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1C" w:rsidRPr="00B8201C" w:rsidRDefault="00B8201C" w:rsidP="00B8201C">
      <w:pPr>
        <w:pStyle w:val="1"/>
        <w:spacing w:line="240" w:lineRule="auto"/>
        <w:contextualSpacing/>
        <w:rPr>
          <w:rFonts w:ascii="Times New Roman" w:hAnsi="Times New Roman"/>
          <w:lang w:val="kk-KZ"/>
        </w:rPr>
      </w:pPr>
      <w:r w:rsidRPr="00B8201C">
        <w:rPr>
          <w:rFonts w:ascii="Times New Roman" w:hAnsi="Times New Roman"/>
          <w:lang w:val="ru-RU"/>
        </w:rPr>
        <w:t>А</w:t>
      </w:r>
      <w:r w:rsidRPr="00B8201C">
        <w:rPr>
          <w:rFonts w:ascii="Times New Roman" w:hAnsi="Times New Roman"/>
          <w:lang w:val="kk-KZ"/>
        </w:rPr>
        <w:t>втор туралы акпарат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>1. </w:t>
      </w:r>
      <w:proofErr w:type="spellStart"/>
      <w:r w:rsidRPr="00B8201C">
        <w:rPr>
          <w:rFonts w:ascii="Times New Roman" w:hAnsi="Times New Roman" w:cs="Times New Roman"/>
          <w:sz w:val="24"/>
        </w:rPr>
        <w:t>Аты-жөні,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әкесінің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аты</w:t>
      </w:r>
      <w:proofErr w:type="spellEnd"/>
    </w:p>
    <w:p w:rsidR="00B8201C" w:rsidRPr="00B8201C" w:rsidRDefault="00B8201C" w:rsidP="00B8201C">
      <w:pPr>
        <w:spacing w:line="240" w:lineRule="auto"/>
        <w:ind w:firstLine="708"/>
        <w:contextualSpacing/>
        <w:rPr>
          <w:rFonts w:ascii="Times New Roman" w:hAnsi="Times New Roman" w:cs="Times New Roman"/>
          <w:i/>
          <w:sz w:val="24"/>
        </w:rPr>
      </w:pPr>
      <w:proofErr w:type="spellStart"/>
      <w:r w:rsidRPr="00B8201C">
        <w:rPr>
          <w:rFonts w:ascii="Times New Roman" w:hAnsi="Times New Roman" w:cs="Times New Roman"/>
          <w:i/>
          <w:sz w:val="24"/>
        </w:rPr>
        <w:t>Низамова</w:t>
      </w:r>
      <w:proofErr w:type="spellEnd"/>
      <w:r w:rsidRPr="00B820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i/>
          <w:sz w:val="24"/>
        </w:rPr>
        <w:t>Махинур</w:t>
      </w:r>
      <w:proofErr w:type="spellEnd"/>
      <w:r w:rsidRPr="00B820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i/>
          <w:sz w:val="24"/>
        </w:rPr>
        <w:t>Нурмухамедкызы</w:t>
      </w:r>
      <w:proofErr w:type="spellEnd"/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>2. </w:t>
      </w:r>
      <w:proofErr w:type="spellStart"/>
      <w:r w:rsidRPr="00B8201C">
        <w:rPr>
          <w:rFonts w:ascii="Times New Roman" w:hAnsi="Times New Roman" w:cs="Times New Roman"/>
          <w:sz w:val="24"/>
        </w:rPr>
        <w:t>Қызметі,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ғылыми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дәрежесі,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атағы</w:t>
      </w:r>
      <w:proofErr w:type="spellEnd"/>
    </w:p>
    <w:p w:rsidR="00B8201C" w:rsidRPr="00B8201C" w:rsidRDefault="00B8201C" w:rsidP="00B8201C">
      <w:pPr>
        <w:spacing w:line="240" w:lineRule="auto"/>
        <w:ind w:firstLine="708"/>
        <w:contextualSpacing/>
        <w:rPr>
          <w:rFonts w:ascii="Times New Roman" w:hAnsi="Times New Roman" w:cs="Times New Roman"/>
          <w:i/>
          <w:sz w:val="24"/>
        </w:rPr>
      </w:pPr>
      <w:r w:rsidRPr="00B8201C">
        <w:rPr>
          <w:rFonts w:ascii="Times New Roman" w:hAnsi="Times New Roman" w:cs="Times New Roman"/>
          <w:i/>
          <w:sz w:val="24"/>
        </w:rPr>
        <w:t xml:space="preserve">Доцент, Педагогика  </w:t>
      </w:r>
      <w:proofErr w:type="spellStart"/>
      <w:r w:rsidRPr="00B8201C">
        <w:rPr>
          <w:rFonts w:ascii="Times New Roman" w:hAnsi="Times New Roman" w:cs="Times New Roman"/>
          <w:i/>
          <w:sz w:val="24"/>
        </w:rPr>
        <w:t>ғылымдарының</w:t>
      </w:r>
      <w:proofErr w:type="spellEnd"/>
      <w:r w:rsidRPr="00B8201C">
        <w:rPr>
          <w:rFonts w:ascii="Times New Roman" w:hAnsi="Times New Roman" w:cs="Times New Roman"/>
          <w:i/>
          <w:sz w:val="24"/>
        </w:rPr>
        <w:t xml:space="preserve"> кандидаты, доцент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i/>
          <w:sz w:val="24"/>
          <w:lang w:val="uk-UA"/>
        </w:rPr>
      </w:pPr>
      <w:r w:rsidRPr="00B8201C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B8201C">
        <w:rPr>
          <w:rFonts w:ascii="Times New Roman" w:hAnsi="Times New Roman" w:cs="Times New Roman"/>
          <w:sz w:val="24"/>
        </w:rPr>
        <w:t>Бі</w:t>
      </w:r>
      <w:proofErr w:type="gramStart"/>
      <w:r w:rsidRPr="00B8201C">
        <w:rPr>
          <w:rFonts w:ascii="Times New Roman" w:hAnsi="Times New Roman" w:cs="Times New Roman"/>
          <w:sz w:val="24"/>
        </w:rPr>
        <w:t>л</w:t>
      </w:r>
      <w:proofErr w:type="gramEnd"/>
      <w:r w:rsidRPr="00B8201C">
        <w:rPr>
          <w:rFonts w:ascii="Times New Roman" w:hAnsi="Times New Roman" w:cs="Times New Roman"/>
          <w:sz w:val="24"/>
        </w:rPr>
        <w:t>імі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– </w:t>
      </w:r>
      <w:r w:rsidRPr="00B8201C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B8201C">
        <w:rPr>
          <w:rFonts w:ascii="Times New Roman" w:hAnsi="Times New Roman" w:cs="Times New Roman"/>
          <w:i/>
          <w:sz w:val="24"/>
          <w:lang w:val="uk-UA"/>
        </w:rPr>
        <w:t>жоғары</w:t>
      </w:r>
      <w:proofErr w:type="spellEnd"/>
      <w:r w:rsidRPr="00B8201C">
        <w:rPr>
          <w:rFonts w:ascii="Times New Roman" w:hAnsi="Times New Roman" w:cs="Times New Roman"/>
          <w:i/>
          <w:sz w:val="24"/>
          <w:lang w:val="uk-UA"/>
        </w:rPr>
        <w:t>:</w:t>
      </w:r>
    </w:p>
    <w:p w:rsidR="00B8201C" w:rsidRPr="00B8201C" w:rsidRDefault="00B8201C" w:rsidP="00B8201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 xml:space="preserve">1982-1985 – Киров </w:t>
      </w:r>
      <w:proofErr w:type="spellStart"/>
      <w:r w:rsidRPr="00B8201C">
        <w:rPr>
          <w:rFonts w:ascii="Times New Roman" w:hAnsi="Times New Roman" w:cs="Times New Roman"/>
          <w:sz w:val="24"/>
        </w:rPr>
        <w:t>атындағы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Қазақ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мемлекетті</w:t>
      </w:r>
      <w:proofErr w:type="gramStart"/>
      <w:r w:rsidRPr="00B8201C">
        <w:rPr>
          <w:rFonts w:ascii="Times New Roman" w:hAnsi="Times New Roman" w:cs="Times New Roman"/>
          <w:sz w:val="24"/>
        </w:rPr>
        <w:t>к</w:t>
      </w:r>
      <w:proofErr w:type="spellEnd"/>
      <w:proofErr w:type="gram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университеті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. Механика </w:t>
      </w:r>
      <w:proofErr w:type="spellStart"/>
      <w:r w:rsidRPr="00B8201C">
        <w:rPr>
          <w:rFonts w:ascii="Times New Roman" w:hAnsi="Times New Roman" w:cs="Times New Roman"/>
          <w:sz w:val="24"/>
        </w:rPr>
        <w:t>және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математика </w:t>
      </w:r>
      <w:proofErr w:type="spellStart"/>
      <w:r w:rsidRPr="00B8201C">
        <w:rPr>
          <w:rFonts w:ascii="Times New Roman" w:hAnsi="Times New Roman" w:cs="Times New Roman"/>
          <w:sz w:val="24"/>
        </w:rPr>
        <w:t>факультеті</w:t>
      </w:r>
      <w:proofErr w:type="spellEnd"/>
      <w:r w:rsidRPr="00B8201C">
        <w:rPr>
          <w:rFonts w:ascii="Times New Roman" w:hAnsi="Times New Roman" w:cs="Times New Roman"/>
          <w:sz w:val="24"/>
        </w:rPr>
        <w:t>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 xml:space="preserve">1987-1991 – Абай </w:t>
      </w:r>
      <w:proofErr w:type="spellStart"/>
      <w:r w:rsidRPr="00B8201C">
        <w:rPr>
          <w:rFonts w:ascii="Times New Roman" w:hAnsi="Times New Roman" w:cs="Times New Roman"/>
          <w:sz w:val="24"/>
        </w:rPr>
        <w:t>атындағы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Қазақ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мемлекеттік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педагогикалық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университеті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. Педагогика </w:t>
      </w:r>
      <w:r w:rsidRPr="00B8201C">
        <w:rPr>
          <w:rFonts w:ascii="Times New Roman" w:hAnsi="Times New Roman" w:cs="Times New Roman"/>
          <w:sz w:val="24"/>
          <w:lang w:val="kk-KZ"/>
        </w:rPr>
        <w:t>және</w:t>
      </w:r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  <w:shd w:val="clear" w:color="auto" w:fill="FFFFFF"/>
        </w:rPr>
        <w:t>әдістеме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о</w:t>
      </w:r>
      <w:r w:rsidRPr="00B8201C">
        <w:rPr>
          <w:rFonts w:ascii="Times New Roman" w:hAnsi="Times New Roman" w:cs="Times New Roman"/>
          <w:sz w:val="24"/>
          <w:lang w:val="kk-KZ"/>
        </w:rPr>
        <w:t>қ</w:t>
      </w:r>
      <w:proofErr w:type="spellStart"/>
      <w:r w:rsidRPr="00B8201C">
        <w:rPr>
          <w:rFonts w:ascii="Times New Roman" w:hAnsi="Times New Roman" w:cs="Times New Roman"/>
          <w:sz w:val="24"/>
        </w:rPr>
        <w:t>ытушысы</w:t>
      </w:r>
      <w:proofErr w:type="spellEnd"/>
      <w:r w:rsidRPr="00B8201C">
        <w:rPr>
          <w:rFonts w:ascii="Times New Roman" w:hAnsi="Times New Roman" w:cs="Times New Roman"/>
          <w:sz w:val="24"/>
        </w:rPr>
        <w:t>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 xml:space="preserve">2002-2003 – Абай </w:t>
      </w:r>
      <w:proofErr w:type="spellStart"/>
      <w:r w:rsidRPr="00B8201C">
        <w:rPr>
          <w:rFonts w:ascii="Times New Roman" w:hAnsi="Times New Roman" w:cs="Times New Roman"/>
          <w:sz w:val="24"/>
        </w:rPr>
        <w:t>атында</w:t>
      </w:r>
      <w:proofErr w:type="spellEnd"/>
      <w:r w:rsidRPr="00B8201C">
        <w:rPr>
          <w:rFonts w:ascii="Times New Roman" w:hAnsi="Times New Roman" w:cs="Times New Roman"/>
          <w:sz w:val="24"/>
          <w:lang w:val="kk-KZ"/>
        </w:rPr>
        <w:t>ғ</w:t>
      </w:r>
      <w:proofErr w:type="spellStart"/>
      <w:r w:rsidRPr="00B8201C">
        <w:rPr>
          <w:rFonts w:ascii="Times New Roman" w:hAnsi="Times New Roman" w:cs="Times New Roman"/>
          <w:sz w:val="24"/>
        </w:rPr>
        <w:t>ы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r w:rsidRPr="00B8201C">
        <w:rPr>
          <w:rFonts w:ascii="Times New Roman" w:hAnsi="Times New Roman" w:cs="Times New Roman"/>
          <w:sz w:val="24"/>
          <w:lang w:val="kk-KZ"/>
        </w:rPr>
        <w:t>Қ</w:t>
      </w:r>
      <w:r w:rsidRPr="00B8201C">
        <w:rPr>
          <w:rFonts w:ascii="Times New Roman" w:hAnsi="Times New Roman" w:cs="Times New Roman"/>
          <w:sz w:val="24"/>
        </w:rPr>
        <w:t>аз</w:t>
      </w:r>
      <w:r w:rsidRPr="00B8201C">
        <w:rPr>
          <w:rFonts w:ascii="Times New Roman" w:hAnsi="Times New Roman" w:cs="Times New Roman"/>
          <w:sz w:val="24"/>
          <w:lang w:val="kk-KZ"/>
        </w:rPr>
        <w:t>Ұ</w:t>
      </w:r>
      <w:r w:rsidRPr="00B8201C">
        <w:rPr>
          <w:rFonts w:ascii="Times New Roman" w:hAnsi="Times New Roman" w:cs="Times New Roman"/>
          <w:sz w:val="24"/>
        </w:rPr>
        <w:t>ПУ</w:t>
      </w:r>
      <w:r w:rsidRPr="00B8201C">
        <w:rPr>
          <w:rFonts w:ascii="Times New Roman" w:hAnsi="Times New Roman" w:cs="Times New Roman"/>
          <w:sz w:val="24"/>
          <w:lang w:val="kk-KZ"/>
        </w:rPr>
        <w:t xml:space="preserve">, </w:t>
      </w:r>
      <w:proofErr w:type="spellStart"/>
      <w:r w:rsidRPr="00B8201C">
        <w:rPr>
          <w:rFonts w:ascii="Times New Roman" w:hAnsi="Times New Roman" w:cs="Times New Roman"/>
          <w:sz w:val="24"/>
        </w:rPr>
        <w:t>Орыс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т</w:t>
      </w:r>
      <w:r w:rsidRPr="00B8201C">
        <w:rPr>
          <w:rFonts w:ascii="Times New Roman" w:hAnsi="Times New Roman" w:cs="Times New Roman"/>
          <w:sz w:val="24"/>
          <w:lang w:val="kk-KZ"/>
        </w:rPr>
        <w:t>і</w:t>
      </w:r>
      <w:r w:rsidRPr="00B8201C">
        <w:rPr>
          <w:rFonts w:ascii="Times New Roman" w:hAnsi="Times New Roman" w:cs="Times New Roman"/>
          <w:sz w:val="24"/>
        </w:rPr>
        <w:t>л</w:t>
      </w:r>
      <w:r w:rsidRPr="00B8201C">
        <w:rPr>
          <w:rFonts w:ascii="Times New Roman" w:hAnsi="Times New Roman" w:cs="Times New Roman"/>
          <w:sz w:val="24"/>
          <w:lang w:val="kk-KZ"/>
        </w:rPr>
        <w:t>і</w:t>
      </w:r>
      <w:r w:rsidRPr="00B8201C">
        <w:rPr>
          <w:rFonts w:ascii="Times New Roman" w:hAnsi="Times New Roman" w:cs="Times New Roman"/>
          <w:sz w:val="24"/>
        </w:rPr>
        <w:t xml:space="preserve"> мен </w:t>
      </w:r>
      <w:r w:rsidRPr="00B8201C">
        <w:rPr>
          <w:rFonts w:ascii="Times New Roman" w:hAnsi="Times New Roman" w:cs="Times New Roman"/>
          <w:sz w:val="24"/>
          <w:lang w:val="kk-KZ"/>
        </w:rPr>
        <w:t>ә</w:t>
      </w:r>
      <w:proofErr w:type="spellStart"/>
      <w:r w:rsidRPr="00B8201C">
        <w:rPr>
          <w:rFonts w:ascii="Times New Roman" w:hAnsi="Times New Roman" w:cs="Times New Roman"/>
          <w:sz w:val="24"/>
        </w:rPr>
        <w:t>дебиет</w:t>
      </w:r>
      <w:proofErr w:type="spellEnd"/>
      <w:r w:rsidRPr="00B8201C">
        <w:rPr>
          <w:rFonts w:ascii="Times New Roman" w:hAnsi="Times New Roman" w:cs="Times New Roman"/>
          <w:sz w:val="24"/>
          <w:lang w:val="kk-KZ"/>
        </w:rPr>
        <w:t>і</w:t>
      </w:r>
      <w:proofErr w:type="spellStart"/>
      <w:proofErr w:type="gramStart"/>
      <w:r w:rsidRPr="00B8201C">
        <w:rPr>
          <w:rFonts w:ascii="Times New Roman" w:hAnsi="Times New Roman" w:cs="Times New Roman"/>
          <w:sz w:val="24"/>
        </w:rPr>
        <w:t>н</w:t>
      </w:r>
      <w:proofErr w:type="spellEnd"/>
      <w:proofErr w:type="gramEnd"/>
      <w:r w:rsidRPr="00B8201C">
        <w:rPr>
          <w:rFonts w:ascii="Times New Roman" w:hAnsi="Times New Roman" w:cs="Times New Roman"/>
          <w:sz w:val="24"/>
        </w:rPr>
        <w:t xml:space="preserve"> о</w:t>
      </w:r>
      <w:r w:rsidRPr="00B8201C">
        <w:rPr>
          <w:rFonts w:ascii="Times New Roman" w:hAnsi="Times New Roman" w:cs="Times New Roman"/>
          <w:sz w:val="24"/>
          <w:lang w:val="kk-KZ"/>
        </w:rPr>
        <w:t>қ</w:t>
      </w:r>
      <w:proofErr w:type="spellStart"/>
      <w:r w:rsidRPr="00B8201C">
        <w:rPr>
          <w:rFonts w:ascii="Times New Roman" w:hAnsi="Times New Roman" w:cs="Times New Roman"/>
          <w:sz w:val="24"/>
        </w:rPr>
        <w:t>ыту</w:t>
      </w:r>
      <w:proofErr w:type="spellEnd"/>
      <w:r w:rsidRPr="00B8201C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кафедрасыны</w:t>
      </w:r>
      <w:proofErr w:type="spellEnd"/>
      <w:r w:rsidRPr="00B8201C">
        <w:rPr>
          <w:rFonts w:ascii="Times New Roman" w:hAnsi="Times New Roman" w:cs="Times New Roman"/>
          <w:sz w:val="24"/>
          <w:lang w:val="kk-KZ"/>
        </w:rPr>
        <w:t>ң</w:t>
      </w:r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стажер-изденуш</w:t>
      </w:r>
      <w:proofErr w:type="spellEnd"/>
      <w:r w:rsidRPr="00B8201C">
        <w:rPr>
          <w:rFonts w:ascii="Times New Roman" w:hAnsi="Times New Roman" w:cs="Times New Roman"/>
          <w:sz w:val="24"/>
          <w:lang w:val="kk-KZ"/>
        </w:rPr>
        <w:t>і</w:t>
      </w:r>
      <w:r w:rsidRPr="00B8201C">
        <w:rPr>
          <w:rFonts w:ascii="Times New Roman" w:hAnsi="Times New Roman" w:cs="Times New Roman"/>
          <w:sz w:val="24"/>
        </w:rPr>
        <w:t>с</w:t>
      </w:r>
      <w:r w:rsidRPr="00B8201C">
        <w:rPr>
          <w:rFonts w:ascii="Times New Roman" w:hAnsi="Times New Roman" w:cs="Times New Roman"/>
          <w:sz w:val="24"/>
          <w:lang w:val="kk-KZ"/>
        </w:rPr>
        <w:t>і</w:t>
      </w:r>
      <w:r w:rsidRPr="00B8201C">
        <w:rPr>
          <w:rFonts w:ascii="Times New Roman" w:hAnsi="Times New Roman" w:cs="Times New Roman"/>
          <w:sz w:val="24"/>
        </w:rPr>
        <w:t>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B8201C">
        <w:rPr>
          <w:rFonts w:ascii="Times New Roman" w:hAnsi="Times New Roman" w:cs="Times New Roman"/>
          <w:sz w:val="24"/>
        </w:rPr>
        <w:t>Зерттеу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саласы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B8201C">
        <w:rPr>
          <w:rFonts w:ascii="Times New Roman" w:hAnsi="Times New Roman" w:cs="Times New Roman"/>
          <w:sz w:val="24"/>
        </w:rPr>
        <w:t>бағыты,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соның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ішінде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ғылыми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8201C">
        <w:rPr>
          <w:rFonts w:ascii="Times New Roman" w:hAnsi="Times New Roman" w:cs="Times New Roman"/>
          <w:sz w:val="24"/>
        </w:rPr>
        <w:t>жобалар</w:t>
      </w:r>
      <w:proofErr w:type="gramEnd"/>
      <w:r w:rsidRPr="00B8201C">
        <w:rPr>
          <w:rFonts w:ascii="Times New Roman" w:hAnsi="Times New Roman" w:cs="Times New Roman"/>
          <w:sz w:val="24"/>
        </w:rPr>
        <w:t>ға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қатысу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және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зерттеу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нәтижелері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туралы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қысқаша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ақпарат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</w:p>
    <w:p w:rsidR="00B8201C" w:rsidRPr="00B8201C" w:rsidRDefault="00B8201C" w:rsidP="00B8201C">
      <w:pPr>
        <w:spacing w:line="240" w:lineRule="auto"/>
        <w:ind w:firstLine="708"/>
        <w:contextualSpacing/>
        <w:rPr>
          <w:rFonts w:ascii="Times New Roman" w:hAnsi="Times New Roman" w:cs="Times New Roman"/>
          <w:i/>
          <w:sz w:val="24"/>
        </w:rPr>
      </w:pPr>
      <w:r w:rsidRPr="00B8201C">
        <w:rPr>
          <w:rFonts w:ascii="Times New Roman" w:hAnsi="Times New Roman" w:cs="Times New Roman"/>
          <w:i/>
          <w:sz w:val="24"/>
        </w:rPr>
        <w:t>Педагогика,</w:t>
      </w:r>
      <w:r w:rsidRPr="00B8201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8201C">
        <w:rPr>
          <w:rFonts w:ascii="Times New Roman" w:hAnsi="Times New Roman" w:cs="Times New Roman"/>
          <w:i/>
          <w:sz w:val="24"/>
          <w:shd w:val="clear" w:color="auto" w:fill="FFFFFF"/>
        </w:rPr>
        <w:t>әдістеме</w:t>
      </w:r>
      <w:proofErr w:type="spellEnd"/>
    </w:p>
    <w:p w:rsidR="00B8201C" w:rsidRPr="00B8201C" w:rsidRDefault="00B8201C" w:rsidP="00B8201C">
      <w:pPr>
        <w:spacing w:line="240" w:lineRule="auto"/>
        <w:ind w:firstLine="708"/>
        <w:contextualSpacing/>
        <w:rPr>
          <w:rFonts w:ascii="Times New Roman" w:hAnsi="Times New Roman" w:cs="Times New Roman"/>
          <w:i/>
          <w:sz w:val="24"/>
          <w:lang w:val="kk-KZ"/>
        </w:rPr>
      </w:pPr>
      <w:hyperlink r:id="rId4" w:history="1">
        <w:r w:rsidRPr="00B8201C">
          <w:rPr>
            <w:rStyle w:val="a4"/>
            <w:rFonts w:ascii="Times New Roman" w:hAnsi="Times New Roman"/>
            <w:i/>
            <w:sz w:val="24"/>
            <w:shd w:val="clear" w:color="auto" w:fill="FFFFFF"/>
            <w:lang w:val="kk-KZ"/>
          </w:rPr>
          <w:t>Техникалық</w:t>
        </w:r>
      </w:hyperlink>
      <w:r w:rsidRPr="00B8201C">
        <w:rPr>
          <w:rFonts w:ascii="Times New Roman" w:hAnsi="Times New Roman" w:cs="Times New Roman"/>
          <w:i/>
          <w:sz w:val="24"/>
          <w:lang w:val="kk-KZ"/>
        </w:rPr>
        <w:t xml:space="preserve"> жоғары оқу орындағы студенттердің </w:t>
      </w:r>
      <w:r w:rsidRPr="00B8201C">
        <w:rPr>
          <w:rFonts w:ascii="Times New Roman" w:hAnsi="Times New Roman" w:cs="Times New Roman"/>
        </w:rPr>
        <w:fldChar w:fldCharType="begin"/>
      </w:r>
      <w:r w:rsidRPr="00B8201C">
        <w:rPr>
          <w:rFonts w:ascii="Times New Roman" w:hAnsi="Times New Roman" w:cs="Times New Roman"/>
        </w:rPr>
        <w:instrText>HYPERLINK "https://sozdik.kz/ru/dictionary/translate/kk/ru/%D0%BB%D0%B8%D0%BD%D0%B3%D0%B2%D0%B8%D1%81%D1%82%D0%B8%D0%BA%D0%B0%D0%BB%D1%8B%D2%9B/"</w:instrText>
      </w:r>
      <w:r w:rsidRPr="00B8201C">
        <w:rPr>
          <w:rFonts w:ascii="Times New Roman" w:hAnsi="Times New Roman" w:cs="Times New Roman"/>
        </w:rPr>
        <w:fldChar w:fldCharType="separate"/>
      </w:r>
      <w:r w:rsidRPr="00B8201C">
        <w:rPr>
          <w:rStyle w:val="a4"/>
          <w:rFonts w:ascii="Times New Roman" w:hAnsi="Times New Roman"/>
          <w:i/>
          <w:sz w:val="24"/>
          <w:shd w:val="clear" w:color="auto" w:fill="FFFFFF"/>
          <w:lang w:val="kk-KZ"/>
        </w:rPr>
        <w:t>лингвистикалық</w:t>
      </w:r>
      <w:r w:rsidRPr="00B8201C">
        <w:rPr>
          <w:rFonts w:ascii="Times New Roman" w:hAnsi="Times New Roman" w:cs="Times New Roman"/>
        </w:rPr>
        <w:fldChar w:fldCharType="end"/>
      </w:r>
      <w:r w:rsidRPr="00B8201C">
        <w:rPr>
          <w:rFonts w:ascii="Times New Roman" w:hAnsi="Times New Roman" w:cs="Times New Roman"/>
          <w:i/>
          <w:sz w:val="24"/>
          <w:lang w:val="kk-KZ"/>
        </w:rPr>
        <w:t xml:space="preserve"> және </w:t>
      </w:r>
      <w:r w:rsidRPr="00B8201C">
        <w:rPr>
          <w:rFonts w:ascii="Times New Roman" w:hAnsi="Times New Roman" w:cs="Times New Roman"/>
          <w:bCs/>
          <w:i/>
          <w:sz w:val="24"/>
          <w:lang w:val="kk-KZ"/>
        </w:rPr>
        <w:t>кәсіби-</w:t>
      </w:r>
      <w:hyperlink r:id="rId5" w:history="1">
        <w:r w:rsidRPr="00B8201C">
          <w:rPr>
            <w:rStyle w:val="a4"/>
            <w:rFonts w:ascii="Times New Roman" w:hAnsi="Times New Roman"/>
            <w:i/>
            <w:sz w:val="24"/>
            <w:shd w:val="clear" w:color="auto" w:fill="FFFFFF"/>
            <w:lang w:val="kk-KZ"/>
          </w:rPr>
          <w:t>коммуникативтік</w:t>
        </w:r>
      </w:hyperlink>
      <w:r w:rsidRPr="00B8201C">
        <w:rPr>
          <w:rFonts w:ascii="Times New Roman" w:hAnsi="Times New Roman" w:cs="Times New Roman"/>
          <w:bCs/>
          <w:i/>
          <w:sz w:val="24"/>
          <w:lang w:val="kk-KZ"/>
        </w:rPr>
        <w:t xml:space="preserve"> </w:t>
      </w:r>
      <w:hyperlink r:id="rId6" w:history="1">
        <w:r w:rsidRPr="00B8201C">
          <w:rPr>
            <w:rStyle w:val="a4"/>
            <w:rFonts w:ascii="Times New Roman" w:hAnsi="Times New Roman"/>
            <w:i/>
            <w:sz w:val="24"/>
            <w:shd w:val="clear" w:color="auto" w:fill="FFFFFF"/>
            <w:lang w:val="kk-KZ"/>
          </w:rPr>
          <w:t>құзырет</w:t>
        </w:r>
      </w:hyperlink>
      <w:r w:rsidRPr="00B8201C">
        <w:rPr>
          <w:rFonts w:ascii="Times New Roman" w:hAnsi="Times New Roman" w:cs="Times New Roman"/>
          <w:i/>
          <w:sz w:val="24"/>
          <w:lang w:val="kk-KZ"/>
        </w:rPr>
        <w:t xml:space="preserve">тердің қалыптасуының </w:t>
      </w:r>
      <w:r w:rsidRPr="00B8201C">
        <w:rPr>
          <w:rStyle w:val="a3"/>
          <w:rFonts w:ascii="Times New Roman" w:hAnsi="Times New Roman"/>
          <w:bCs/>
          <w:sz w:val="24"/>
          <w:shd w:val="clear" w:color="auto" w:fill="FFFFFF"/>
          <w:lang w:val="kk-KZ"/>
        </w:rPr>
        <w:t>психологиялық</w:t>
      </w:r>
      <w:r w:rsidRPr="00B8201C">
        <w:rPr>
          <w:rFonts w:ascii="Times New Roman" w:hAnsi="Times New Roman" w:cs="Times New Roman"/>
          <w:sz w:val="24"/>
          <w:shd w:val="clear" w:color="auto" w:fill="FFFFFF"/>
          <w:lang w:val="kk-KZ"/>
        </w:rPr>
        <w:t>-</w:t>
      </w:r>
      <w:r w:rsidRPr="00B8201C">
        <w:rPr>
          <w:rStyle w:val="a3"/>
          <w:rFonts w:ascii="Times New Roman" w:hAnsi="Times New Roman"/>
          <w:bCs/>
          <w:sz w:val="24"/>
          <w:shd w:val="clear" w:color="auto" w:fill="FFFFFF"/>
          <w:lang w:val="kk-KZ"/>
        </w:rPr>
        <w:t>педагогикалық</w:t>
      </w:r>
      <w:r w:rsidRPr="00B8201C">
        <w:rPr>
          <w:rFonts w:ascii="Times New Roman" w:hAnsi="Times New Roman" w:cs="Times New Roman"/>
          <w:bCs/>
          <w:i/>
          <w:sz w:val="24"/>
          <w:lang w:val="kk-KZ"/>
        </w:rPr>
        <w:t xml:space="preserve"> алғышарттар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i/>
          <w:color w:val="FF0000"/>
          <w:sz w:val="24"/>
          <w:lang w:val="kk-KZ"/>
        </w:rPr>
      </w:pP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B8201C">
        <w:rPr>
          <w:rFonts w:ascii="Times New Roman" w:hAnsi="Times New Roman" w:cs="Times New Roman"/>
          <w:sz w:val="24"/>
          <w:lang w:val="kk-KZ"/>
        </w:rPr>
        <w:t>5. Негізгі ғылыми жарияланымдардың, патенттердің тізімі. (патенттер, жетілдірілген стандарттар)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B8201C">
        <w:rPr>
          <w:rFonts w:ascii="Times New Roman" w:hAnsi="Times New Roman" w:cs="Times New Roman"/>
          <w:b/>
          <w:sz w:val="24"/>
          <w:lang w:val="kk-KZ"/>
        </w:rPr>
        <w:t>Негізгі ғылыми басылымдар:</w:t>
      </w:r>
      <w:r w:rsidRPr="00B8201C">
        <w:rPr>
          <w:rFonts w:ascii="Times New Roman" w:hAnsi="Times New Roman" w:cs="Times New Roman"/>
          <w:sz w:val="24"/>
          <w:lang w:val="kk-KZ"/>
        </w:rPr>
        <w:t xml:space="preserve"> 75-тен астам ғылыми және оқу-әдістемелік жұмыстарының авторы.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 xml:space="preserve">1. Русский язык. Учебно-методический комплекс для студентов, обучающихся по кредитной технологии. – </w:t>
      </w:r>
      <w:proofErr w:type="spellStart"/>
      <w:r w:rsidRPr="00B8201C">
        <w:rPr>
          <w:rFonts w:ascii="Times New Roman" w:hAnsi="Times New Roman" w:cs="Times New Roman"/>
          <w:sz w:val="24"/>
        </w:rPr>
        <w:t>Алматы</w:t>
      </w:r>
      <w:proofErr w:type="spellEnd"/>
      <w:r w:rsidRPr="00B8201C">
        <w:rPr>
          <w:rFonts w:ascii="Times New Roman" w:hAnsi="Times New Roman" w:cs="Times New Roman"/>
          <w:sz w:val="24"/>
        </w:rPr>
        <w:t>: АТУ,  2004. – 220б. (</w:t>
      </w:r>
      <w:proofErr w:type="spellStart"/>
      <w:r w:rsidRPr="00B8201C">
        <w:rPr>
          <w:rFonts w:ascii="Times New Roman" w:hAnsi="Times New Roman" w:cs="Times New Roman"/>
          <w:sz w:val="24"/>
        </w:rPr>
        <w:t>бірлескен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авторлар</w:t>
      </w:r>
      <w:proofErr w:type="spellEnd"/>
      <w:r w:rsidRPr="00B8201C">
        <w:rPr>
          <w:rFonts w:ascii="Times New Roman" w:hAnsi="Times New Roman" w:cs="Times New Roman"/>
          <w:sz w:val="24"/>
        </w:rPr>
        <w:t>).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 xml:space="preserve">2. «Русский язык». Учебник для 10 класса (общественно-гуманитарное направление)  общеобразовательной школы с уйгурским языком обучения - МОН РК. </w:t>
      </w:r>
      <w:proofErr w:type="spellStart"/>
      <w:r w:rsidRPr="00B8201C">
        <w:rPr>
          <w:rFonts w:ascii="Times New Roman" w:hAnsi="Times New Roman" w:cs="Times New Roman"/>
          <w:sz w:val="24"/>
        </w:rPr>
        <w:t>Алматы</w:t>
      </w:r>
      <w:proofErr w:type="spellEnd"/>
      <w:r w:rsidRPr="00B8201C">
        <w:rPr>
          <w:rFonts w:ascii="Times New Roman" w:hAnsi="Times New Roman" w:cs="Times New Roman"/>
          <w:sz w:val="24"/>
        </w:rPr>
        <w:t>: «</w:t>
      </w:r>
      <w:proofErr w:type="spellStart"/>
      <w:r w:rsidRPr="00B8201C">
        <w:rPr>
          <w:rFonts w:ascii="Times New Roman" w:hAnsi="Times New Roman" w:cs="Times New Roman"/>
          <w:sz w:val="24"/>
        </w:rPr>
        <w:t>Мектеп</w:t>
      </w:r>
      <w:proofErr w:type="spellEnd"/>
      <w:r w:rsidRPr="00B8201C">
        <w:rPr>
          <w:rFonts w:ascii="Times New Roman" w:hAnsi="Times New Roman" w:cs="Times New Roman"/>
          <w:sz w:val="24"/>
        </w:rPr>
        <w:t>», (2004, 2010),  2014. – 352б. (</w:t>
      </w:r>
      <w:proofErr w:type="spellStart"/>
      <w:r w:rsidRPr="00B8201C">
        <w:rPr>
          <w:rFonts w:ascii="Times New Roman" w:hAnsi="Times New Roman" w:cs="Times New Roman"/>
          <w:sz w:val="24"/>
        </w:rPr>
        <w:t>бірлескен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авторлар</w:t>
      </w:r>
      <w:proofErr w:type="spellEnd"/>
      <w:r w:rsidRPr="00B8201C">
        <w:rPr>
          <w:rFonts w:ascii="Times New Roman" w:hAnsi="Times New Roman" w:cs="Times New Roman"/>
          <w:sz w:val="24"/>
        </w:rPr>
        <w:t>).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 xml:space="preserve">3. «Русский язык». Учебник для 10 класса (естественно-математическое направление) общеобразовательной школы с уйгурским языком обучения - МОН РК. </w:t>
      </w:r>
      <w:proofErr w:type="spellStart"/>
      <w:r w:rsidRPr="00B8201C">
        <w:rPr>
          <w:rFonts w:ascii="Times New Roman" w:hAnsi="Times New Roman" w:cs="Times New Roman"/>
          <w:sz w:val="24"/>
        </w:rPr>
        <w:t>Алматы</w:t>
      </w:r>
      <w:proofErr w:type="spellEnd"/>
      <w:r w:rsidRPr="00B8201C">
        <w:rPr>
          <w:rFonts w:ascii="Times New Roman" w:hAnsi="Times New Roman" w:cs="Times New Roman"/>
          <w:sz w:val="24"/>
        </w:rPr>
        <w:t>: «</w:t>
      </w:r>
      <w:proofErr w:type="spellStart"/>
      <w:r w:rsidRPr="00B8201C">
        <w:rPr>
          <w:rFonts w:ascii="Times New Roman" w:hAnsi="Times New Roman" w:cs="Times New Roman"/>
          <w:sz w:val="24"/>
        </w:rPr>
        <w:t>Мектеп</w:t>
      </w:r>
      <w:proofErr w:type="spellEnd"/>
      <w:r w:rsidRPr="00B8201C">
        <w:rPr>
          <w:rFonts w:ascii="Times New Roman" w:hAnsi="Times New Roman" w:cs="Times New Roman"/>
          <w:sz w:val="24"/>
        </w:rPr>
        <w:t>», (2004, 2010),  2014. – 288б. (</w:t>
      </w:r>
      <w:proofErr w:type="spellStart"/>
      <w:r w:rsidRPr="00B8201C">
        <w:rPr>
          <w:rFonts w:ascii="Times New Roman" w:hAnsi="Times New Roman" w:cs="Times New Roman"/>
          <w:sz w:val="24"/>
        </w:rPr>
        <w:t>бірлескен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авторлар</w:t>
      </w:r>
      <w:proofErr w:type="spellEnd"/>
      <w:r w:rsidRPr="00B8201C">
        <w:rPr>
          <w:rFonts w:ascii="Times New Roman" w:hAnsi="Times New Roman" w:cs="Times New Roman"/>
          <w:sz w:val="24"/>
        </w:rPr>
        <w:t>).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 xml:space="preserve">4. Методические указания к организации СРС и СРСП в процессе обучения русскому языку в неязыковом вузе – </w:t>
      </w:r>
      <w:proofErr w:type="spellStart"/>
      <w:r w:rsidRPr="00B8201C">
        <w:rPr>
          <w:rFonts w:ascii="Times New Roman" w:hAnsi="Times New Roman" w:cs="Times New Roman"/>
          <w:sz w:val="24"/>
        </w:rPr>
        <w:t>Алматы</w:t>
      </w:r>
      <w:proofErr w:type="spellEnd"/>
      <w:r w:rsidRPr="00B8201C">
        <w:rPr>
          <w:rFonts w:ascii="Times New Roman" w:hAnsi="Times New Roman" w:cs="Times New Roman"/>
          <w:sz w:val="24"/>
        </w:rPr>
        <w:t>: «</w:t>
      </w:r>
      <w:proofErr w:type="spellStart"/>
      <w:r w:rsidRPr="00B8201C">
        <w:rPr>
          <w:rFonts w:ascii="Times New Roman" w:hAnsi="Times New Roman" w:cs="Times New Roman"/>
          <w:sz w:val="24"/>
        </w:rPr>
        <w:t>Эрекет-принт</w:t>
      </w:r>
      <w:proofErr w:type="spellEnd"/>
      <w:r w:rsidRPr="00B8201C">
        <w:rPr>
          <w:rFonts w:ascii="Times New Roman" w:hAnsi="Times New Roman" w:cs="Times New Roman"/>
          <w:sz w:val="24"/>
        </w:rPr>
        <w:t>», 2011. – 128б. (</w:t>
      </w:r>
      <w:proofErr w:type="spellStart"/>
      <w:r w:rsidRPr="00B8201C">
        <w:rPr>
          <w:rFonts w:ascii="Times New Roman" w:hAnsi="Times New Roman" w:cs="Times New Roman"/>
          <w:sz w:val="24"/>
        </w:rPr>
        <w:t>бірлескен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авторлар</w:t>
      </w:r>
      <w:proofErr w:type="spellEnd"/>
      <w:r w:rsidRPr="00B8201C">
        <w:rPr>
          <w:rFonts w:ascii="Times New Roman" w:hAnsi="Times New Roman" w:cs="Times New Roman"/>
          <w:sz w:val="24"/>
        </w:rPr>
        <w:t>).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 xml:space="preserve">5. Типовая программа  по дисциплине «Профессиональный  русский язык» по специальности « Ресторанное дело и гостиничный бизнес».  – МОН РК </w:t>
      </w:r>
      <w:proofErr w:type="spellStart"/>
      <w:r w:rsidRPr="00B8201C">
        <w:rPr>
          <w:rFonts w:ascii="Times New Roman" w:hAnsi="Times New Roman" w:cs="Times New Roman"/>
          <w:sz w:val="24"/>
        </w:rPr>
        <w:t>Алматы</w:t>
      </w:r>
      <w:proofErr w:type="spellEnd"/>
      <w:r w:rsidRPr="00B8201C">
        <w:rPr>
          <w:rFonts w:ascii="Times New Roman" w:hAnsi="Times New Roman" w:cs="Times New Roman"/>
          <w:sz w:val="24"/>
        </w:rPr>
        <w:t>:  УМУ АТУ, 2013. – 12б. (</w:t>
      </w:r>
      <w:proofErr w:type="spellStart"/>
      <w:r w:rsidRPr="00B8201C">
        <w:rPr>
          <w:rFonts w:ascii="Times New Roman" w:hAnsi="Times New Roman" w:cs="Times New Roman"/>
          <w:sz w:val="24"/>
        </w:rPr>
        <w:t>бірлескен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авторлар</w:t>
      </w:r>
      <w:proofErr w:type="spellEnd"/>
      <w:r w:rsidRPr="00B8201C">
        <w:rPr>
          <w:rFonts w:ascii="Times New Roman" w:hAnsi="Times New Roman" w:cs="Times New Roman"/>
          <w:sz w:val="24"/>
        </w:rPr>
        <w:t>).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 xml:space="preserve">6. Профессиональный русский язык. Учебно-методическое пособие для бакалавров специальности «Биотехнология». – </w:t>
      </w:r>
      <w:proofErr w:type="spellStart"/>
      <w:r w:rsidRPr="00B8201C">
        <w:rPr>
          <w:rFonts w:ascii="Times New Roman" w:hAnsi="Times New Roman" w:cs="Times New Roman"/>
          <w:sz w:val="24"/>
        </w:rPr>
        <w:t>Алматы</w:t>
      </w:r>
      <w:proofErr w:type="spellEnd"/>
      <w:r w:rsidRPr="00B8201C">
        <w:rPr>
          <w:rFonts w:ascii="Times New Roman" w:hAnsi="Times New Roman" w:cs="Times New Roman"/>
          <w:sz w:val="24"/>
        </w:rPr>
        <w:t>:  АТУ, 2013. – 100б.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 xml:space="preserve">7. Основные понятия и термины специальностей пищевого производства. Учебный русско-казахский словарь. </w:t>
      </w:r>
      <w:proofErr w:type="spellStart"/>
      <w:r w:rsidRPr="00B8201C">
        <w:rPr>
          <w:rFonts w:ascii="Times New Roman" w:hAnsi="Times New Roman" w:cs="Times New Roman"/>
          <w:sz w:val="24"/>
        </w:rPr>
        <w:t>Алматы</w:t>
      </w:r>
      <w:proofErr w:type="spellEnd"/>
      <w:r w:rsidRPr="00B8201C">
        <w:rPr>
          <w:rFonts w:ascii="Times New Roman" w:hAnsi="Times New Roman" w:cs="Times New Roman"/>
          <w:sz w:val="24"/>
        </w:rPr>
        <w:t>: «</w:t>
      </w:r>
      <w:proofErr w:type="spellStart"/>
      <w:r w:rsidRPr="00B8201C">
        <w:rPr>
          <w:rFonts w:ascii="Times New Roman" w:hAnsi="Times New Roman" w:cs="Times New Roman"/>
          <w:sz w:val="24"/>
        </w:rPr>
        <w:t>Эрекет-Принт</w:t>
      </w:r>
      <w:proofErr w:type="spellEnd"/>
      <w:r w:rsidRPr="00B8201C">
        <w:rPr>
          <w:rFonts w:ascii="Times New Roman" w:hAnsi="Times New Roman" w:cs="Times New Roman"/>
          <w:sz w:val="24"/>
        </w:rPr>
        <w:t>», 2013. – 62б. (</w:t>
      </w:r>
      <w:proofErr w:type="spellStart"/>
      <w:r w:rsidRPr="00B8201C">
        <w:rPr>
          <w:rFonts w:ascii="Times New Roman" w:hAnsi="Times New Roman" w:cs="Times New Roman"/>
          <w:sz w:val="24"/>
        </w:rPr>
        <w:t>бірлескен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авторлар</w:t>
      </w:r>
      <w:proofErr w:type="spellEnd"/>
      <w:r w:rsidRPr="00B8201C">
        <w:rPr>
          <w:rFonts w:ascii="Times New Roman" w:hAnsi="Times New Roman" w:cs="Times New Roman"/>
          <w:sz w:val="24"/>
        </w:rPr>
        <w:t>).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B8201C">
        <w:rPr>
          <w:rFonts w:ascii="Times New Roman" w:hAnsi="Times New Roman" w:cs="Times New Roman"/>
          <w:sz w:val="24"/>
          <w:lang w:val="kk-KZ"/>
        </w:rPr>
        <w:t>8.</w:t>
      </w:r>
      <w:r w:rsidRPr="00B8201C">
        <w:rPr>
          <w:rFonts w:ascii="Times New Roman" w:hAnsi="Times New Roman" w:cs="Times New Roman"/>
          <w:sz w:val="24"/>
          <w:lang w:eastAsia="ko-KR"/>
        </w:rPr>
        <w:t xml:space="preserve"> Виды работ над текстом по специальности (на английском языке) // </w:t>
      </w:r>
      <w:r w:rsidRPr="00B8201C">
        <w:rPr>
          <w:rFonts w:ascii="Times New Roman" w:hAnsi="Times New Roman" w:cs="Times New Roman"/>
          <w:sz w:val="24"/>
        </w:rPr>
        <w:t xml:space="preserve">Журнал       «Достояние нации». - №2 – 2011. – 167-170 </w:t>
      </w:r>
      <w:proofErr w:type="spellStart"/>
      <w:r w:rsidRPr="00B8201C">
        <w:rPr>
          <w:rFonts w:ascii="Times New Roman" w:hAnsi="Times New Roman" w:cs="Times New Roman"/>
          <w:sz w:val="24"/>
        </w:rPr>
        <w:t>бб</w:t>
      </w:r>
      <w:proofErr w:type="spellEnd"/>
      <w:r w:rsidRPr="00B8201C">
        <w:rPr>
          <w:rFonts w:ascii="Times New Roman" w:hAnsi="Times New Roman" w:cs="Times New Roman"/>
          <w:sz w:val="24"/>
        </w:rPr>
        <w:t>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  <w:lang w:val="kk-KZ"/>
        </w:rPr>
        <w:t>9.</w:t>
      </w:r>
      <w:r w:rsidRPr="00B8201C">
        <w:rPr>
          <w:rFonts w:ascii="Times New Roman" w:hAnsi="Times New Roman" w:cs="Times New Roman"/>
          <w:sz w:val="24"/>
          <w:lang w:eastAsia="ko-KR"/>
        </w:rPr>
        <w:t xml:space="preserve"> СРС. СРСП – основа образовательного процесса </w:t>
      </w:r>
      <w:r w:rsidRPr="00B8201C">
        <w:rPr>
          <w:rFonts w:ascii="Times New Roman" w:hAnsi="Times New Roman" w:cs="Times New Roman"/>
          <w:sz w:val="24"/>
        </w:rPr>
        <w:t xml:space="preserve">// Журнал «Высшая школа». – №1. 2012. – 130-134 </w:t>
      </w:r>
      <w:proofErr w:type="spellStart"/>
      <w:r w:rsidRPr="00B8201C">
        <w:rPr>
          <w:rFonts w:ascii="Times New Roman" w:hAnsi="Times New Roman" w:cs="Times New Roman"/>
          <w:sz w:val="24"/>
        </w:rPr>
        <w:t>бб</w:t>
      </w:r>
      <w:proofErr w:type="spellEnd"/>
      <w:r w:rsidRPr="00B8201C">
        <w:rPr>
          <w:rFonts w:ascii="Times New Roman" w:hAnsi="Times New Roman" w:cs="Times New Roman"/>
          <w:sz w:val="24"/>
        </w:rPr>
        <w:t>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 xml:space="preserve">10. Технология профессионально-ориентированного обучения языкам в техническом вузе // Научный журнал МОН РК «Поиск». – №4(1) – 2012. – 253-256 </w:t>
      </w:r>
      <w:proofErr w:type="spellStart"/>
      <w:r w:rsidRPr="00B8201C">
        <w:rPr>
          <w:rFonts w:ascii="Times New Roman" w:hAnsi="Times New Roman" w:cs="Times New Roman"/>
          <w:sz w:val="24"/>
        </w:rPr>
        <w:t>бб</w:t>
      </w:r>
      <w:proofErr w:type="spellEnd"/>
      <w:r w:rsidRPr="00B8201C">
        <w:rPr>
          <w:rFonts w:ascii="Times New Roman" w:hAnsi="Times New Roman" w:cs="Times New Roman"/>
          <w:sz w:val="24"/>
        </w:rPr>
        <w:t>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  <w:lang w:val="kk-KZ"/>
        </w:rPr>
        <w:t>11.</w:t>
      </w:r>
      <w:r w:rsidRPr="00B8201C">
        <w:rPr>
          <w:rFonts w:ascii="Times New Roman" w:hAnsi="Times New Roman" w:cs="Times New Roman"/>
          <w:sz w:val="24"/>
          <w:lang w:val="kk-KZ" w:eastAsia="ko-KR"/>
        </w:rPr>
        <w:t xml:space="preserve"> Роль текстов по специальности в формировании профессионального языка // </w:t>
      </w:r>
      <w:r w:rsidRPr="00B8201C">
        <w:rPr>
          <w:rFonts w:ascii="Times New Roman" w:hAnsi="Times New Roman" w:cs="Times New Roman"/>
          <w:sz w:val="24"/>
          <w:lang w:val="kk-KZ"/>
        </w:rPr>
        <w:t>Научный журнал МОН РК «Поиск». – №2(2) 2013. – 234-238 бб.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</w:rPr>
      </w:pPr>
      <w:r w:rsidRPr="00B8201C">
        <w:rPr>
          <w:rFonts w:ascii="Times New Roman" w:hAnsi="Times New Roman" w:cs="Times New Roman"/>
          <w:sz w:val="24"/>
        </w:rPr>
        <w:lastRenderedPageBreak/>
        <w:t xml:space="preserve">12. Использование  метода проектов на занятиях русского языка в вузе // Научный журнал МОН РК «Вестник АТУ». – №3 – 2014. – 98-103 </w:t>
      </w:r>
      <w:proofErr w:type="spellStart"/>
      <w:r w:rsidRPr="00B8201C">
        <w:rPr>
          <w:rFonts w:ascii="Times New Roman" w:hAnsi="Times New Roman" w:cs="Times New Roman"/>
          <w:sz w:val="24"/>
        </w:rPr>
        <w:t>бб</w:t>
      </w:r>
      <w:proofErr w:type="spellEnd"/>
      <w:r w:rsidRPr="00B8201C">
        <w:rPr>
          <w:rFonts w:ascii="Times New Roman" w:hAnsi="Times New Roman" w:cs="Times New Roman"/>
          <w:sz w:val="24"/>
        </w:rPr>
        <w:t>. (</w:t>
      </w:r>
      <w:proofErr w:type="spellStart"/>
      <w:r w:rsidRPr="00B8201C">
        <w:rPr>
          <w:rFonts w:ascii="Times New Roman" w:hAnsi="Times New Roman" w:cs="Times New Roman"/>
          <w:sz w:val="24"/>
        </w:rPr>
        <w:t>бірлескен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авторлар</w:t>
      </w:r>
      <w:proofErr w:type="spellEnd"/>
      <w:r w:rsidRPr="00B8201C">
        <w:rPr>
          <w:rFonts w:ascii="Times New Roman" w:hAnsi="Times New Roman" w:cs="Times New Roman"/>
          <w:sz w:val="24"/>
        </w:rPr>
        <w:t>).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>13. К вопросу составления учебного пособия по русскому языку для студентов неязыковых вузов// «</w:t>
      </w:r>
      <w:proofErr w:type="spellStart"/>
      <w:r w:rsidRPr="00B8201C">
        <w:rPr>
          <w:rFonts w:ascii="Times New Roman" w:hAnsi="Times New Roman" w:cs="Times New Roman"/>
          <w:sz w:val="24"/>
        </w:rPr>
        <w:t>Қазіргі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филологияның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дамуының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болашағы</w:t>
      </w:r>
      <w:proofErr w:type="spellEnd"/>
      <w:r w:rsidRPr="00B8201C">
        <w:rPr>
          <w:rFonts w:ascii="Times New Roman" w:hAnsi="Times New Roman" w:cs="Times New Roman"/>
          <w:sz w:val="24"/>
        </w:rPr>
        <w:t>», II</w:t>
      </w:r>
      <w:r w:rsidRPr="00B8201C">
        <w:rPr>
          <w:rFonts w:ascii="Times New Roman" w:hAnsi="Times New Roman" w:cs="Times New Roman"/>
          <w:sz w:val="24"/>
          <w:lang w:val="kk-KZ"/>
        </w:rPr>
        <w:t xml:space="preserve"> Халықаралық ғылыми конференциясының материалдары</w:t>
      </w:r>
      <w:r w:rsidRPr="00B8201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B8201C">
        <w:rPr>
          <w:rFonts w:ascii="Times New Roman" w:hAnsi="Times New Roman" w:cs="Times New Roman"/>
          <w:sz w:val="24"/>
        </w:rPr>
        <w:t>20-21</w:t>
      </w:r>
      <w:proofErr w:type="gram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қаңтар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2012 ж.). – Санкт-Петербург, 2012. – 71-74 </w:t>
      </w:r>
      <w:proofErr w:type="spellStart"/>
      <w:r w:rsidRPr="00B8201C">
        <w:rPr>
          <w:rFonts w:ascii="Times New Roman" w:hAnsi="Times New Roman" w:cs="Times New Roman"/>
          <w:sz w:val="24"/>
        </w:rPr>
        <w:t>бб</w:t>
      </w:r>
      <w:proofErr w:type="spellEnd"/>
      <w:r w:rsidRPr="00B8201C">
        <w:rPr>
          <w:rFonts w:ascii="Times New Roman" w:hAnsi="Times New Roman" w:cs="Times New Roman"/>
          <w:sz w:val="24"/>
        </w:rPr>
        <w:t>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 xml:space="preserve">14. Реализация профессионально-ориентированного подхода в УМКД «Русский язык» для студентов технического вуза// 21 </w:t>
      </w:r>
      <w:proofErr w:type="spellStart"/>
      <w:r w:rsidRPr="00B8201C">
        <w:rPr>
          <w:rFonts w:ascii="Times New Roman" w:hAnsi="Times New Roman" w:cs="Times New Roman"/>
          <w:sz w:val="24"/>
        </w:rPr>
        <w:t>ғасырдың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ғылымы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B8201C">
        <w:rPr>
          <w:rFonts w:ascii="Times New Roman" w:hAnsi="Times New Roman" w:cs="Times New Roman"/>
          <w:sz w:val="24"/>
        </w:rPr>
        <w:t>бі</w:t>
      </w:r>
      <w:proofErr w:type="gramStart"/>
      <w:r w:rsidRPr="00B8201C">
        <w:rPr>
          <w:rFonts w:ascii="Times New Roman" w:hAnsi="Times New Roman" w:cs="Times New Roman"/>
          <w:sz w:val="24"/>
        </w:rPr>
        <w:t>л</w:t>
      </w:r>
      <w:proofErr w:type="gramEnd"/>
      <w:r w:rsidRPr="00B8201C">
        <w:rPr>
          <w:rFonts w:ascii="Times New Roman" w:hAnsi="Times New Roman" w:cs="Times New Roman"/>
          <w:sz w:val="24"/>
        </w:rPr>
        <w:t>імі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: ХҒТК </w:t>
      </w:r>
      <w:proofErr w:type="spellStart"/>
      <w:r w:rsidRPr="00B8201C">
        <w:rPr>
          <w:rFonts w:ascii="Times New Roman" w:hAnsi="Times New Roman" w:cs="Times New Roman"/>
          <w:sz w:val="24"/>
        </w:rPr>
        <w:t>мақалалар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жинағы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(29 </w:t>
      </w:r>
      <w:proofErr w:type="spellStart"/>
      <w:r w:rsidRPr="00B8201C">
        <w:rPr>
          <w:rFonts w:ascii="Times New Roman" w:hAnsi="Times New Roman" w:cs="Times New Roman"/>
          <w:sz w:val="24"/>
        </w:rPr>
        <w:t>мамыр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2014ж., Уфа </w:t>
      </w:r>
      <w:proofErr w:type="spellStart"/>
      <w:r w:rsidRPr="00B8201C">
        <w:rPr>
          <w:rFonts w:ascii="Times New Roman" w:hAnsi="Times New Roman" w:cs="Times New Roman"/>
          <w:sz w:val="24"/>
        </w:rPr>
        <w:t>қ.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): 2 </w:t>
      </w:r>
      <w:proofErr w:type="spellStart"/>
      <w:r w:rsidRPr="00B8201C">
        <w:rPr>
          <w:rFonts w:ascii="Times New Roman" w:hAnsi="Times New Roman" w:cs="Times New Roman"/>
          <w:sz w:val="24"/>
        </w:rPr>
        <w:t>бөлімді.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B8201C">
        <w:rPr>
          <w:rFonts w:ascii="Times New Roman" w:hAnsi="Times New Roman" w:cs="Times New Roman"/>
          <w:sz w:val="24"/>
        </w:rPr>
        <w:t>бөлім.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– Уфа: </w:t>
      </w:r>
      <w:proofErr w:type="spellStart"/>
      <w:r w:rsidRPr="00B8201C">
        <w:rPr>
          <w:rFonts w:ascii="Times New Roman" w:hAnsi="Times New Roman" w:cs="Times New Roman"/>
          <w:sz w:val="24"/>
        </w:rPr>
        <w:t>Аэтерна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, 2014. – 118-122 </w:t>
      </w:r>
      <w:proofErr w:type="spellStart"/>
      <w:r w:rsidRPr="00B8201C">
        <w:rPr>
          <w:rFonts w:ascii="Times New Roman" w:hAnsi="Times New Roman" w:cs="Times New Roman"/>
          <w:sz w:val="24"/>
        </w:rPr>
        <w:t>бб</w:t>
      </w:r>
      <w:proofErr w:type="spellEnd"/>
      <w:r w:rsidRPr="00B8201C">
        <w:rPr>
          <w:rFonts w:ascii="Times New Roman" w:hAnsi="Times New Roman" w:cs="Times New Roman"/>
          <w:sz w:val="24"/>
        </w:rPr>
        <w:t>. (</w:t>
      </w:r>
      <w:proofErr w:type="spellStart"/>
      <w:r w:rsidRPr="00B8201C">
        <w:rPr>
          <w:rFonts w:ascii="Times New Roman" w:hAnsi="Times New Roman" w:cs="Times New Roman"/>
          <w:sz w:val="24"/>
        </w:rPr>
        <w:t>бірлескен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авторлар</w:t>
      </w:r>
      <w:proofErr w:type="spellEnd"/>
      <w:r w:rsidRPr="00B8201C">
        <w:rPr>
          <w:rFonts w:ascii="Times New Roman" w:hAnsi="Times New Roman" w:cs="Times New Roman"/>
          <w:sz w:val="24"/>
        </w:rPr>
        <w:t>).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>15. Формирование коммуникативной компетенции студентов неязыковых вузов посредством использования ситуативных заданий// «ХХ</w:t>
      </w:r>
      <w:proofErr w:type="gramStart"/>
      <w:r w:rsidRPr="00B8201C">
        <w:rPr>
          <w:rFonts w:ascii="Times New Roman" w:hAnsi="Times New Roman" w:cs="Times New Roman"/>
          <w:sz w:val="24"/>
        </w:rPr>
        <w:t>I</w:t>
      </w:r>
      <w:proofErr w:type="gram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ғасырдағы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ғылымдың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болашақтары.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8201C">
        <w:rPr>
          <w:rFonts w:ascii="Times New Roman" w:hAnsi="Times New Roman" w:cs="Times New Roman"/>
          <w:sz w:val="24"/>
        </w:rPr>
        <w:t>Жа</w:t>
      </w:r>
      <w:proofErr w:type="gramEnd"/>
      <w:r w:rsidRPr="00B8201C">
        <w:rPr>
          <w:rFonts w:ascii="Times New Roman" w:hAnsi="Times New Roman" w:cs="Times New Roman"/>
          <w:sz w:val="24"/>
        </w:rPr>
        <w:t>ңа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жүз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жылдықтың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табыстары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B8201C">
        <w:rPr>
          <w:rFonts w:ascii="Times New Roman" w:hAnsi="Times New Roman" w:cs="Times New Roman"/>
          <w:sz w:val="24"/>
        </w:rPr>
        <w:t>болашақтары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», III ХҒТК </w:t>
      </w:r>
      <w:proofErr w:type="spellStart"/>
      <w:r w:rsidRPr="00B8201C">
        <w:rPr>
          <w:rFonts w:ascii="Times New Roman" w:hAnsi="Times New Roman" w:cs="Times New Roman"/>
          <w:sz w:val="24"/>
        </w:rPr>
        <w:t>материалдары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(15-16 </w:t>
      </w:r>
      <w:proofErr w:type="spellStart"/>
      <w:r w:rsidRPr="00B8201C">
        <w:rPr>
          <w:rFonts w:ascii="Times New Roman" w:hAnsi="Times New Roman" w:cs="Times New Roman"/>
          <w:sz w:val="24"/>
        </w:rPr>
        <w:t>шілде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2014ж.). – Новосибирск, 2014. – 101-103 </w:t>
      </w:r>
      <w:proofErr w:type="spellStart"/>
      <w:r w:rsidRPr="00B8201C">
        <w:rPr>
          <w:rFonts w:ascii="Times New Roman" w:hAnsi="Times New Roman" w:cs="Times New Roman"/>
          <w:sz w:val="24"/>
        </w:rPr>
        <w:t>бб</w:t>
      </w:r>
      <w:proofErr w:type="spellEnd"/>
      <w:r w:rsidRPr="00B8201C">
        <w:rPr>
          <w:rFonts w:ascii="Times New Roman" w:hAnsi="Times New Roman" w:cs="Times New Roman"/>
          <w:sz w:val="24"/>
        </w:rPr>
        <w:t>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>16. Деловая игра как активно-образовательная технология обучения языкам// «</w:t>
      </w:r>
      <w:r w:rsidRPr="00B8201C">
        <w:rPr>
          <w:rFonts w:ascii="Times New Roman" w:hAnsi="Times New Roman" w:cs="Times New Roman"/>
          <w:sz w:val="24"/>
          <w:lang w:val="kk-KZ"/>
        </w:rPr>
        <w:t>Қ</w:t>
      </w:r>
      <w:proofErr w:type="gramStart"/>
      <w:r w:rsidRPr="00B8201C">
        <w:rPr>
          <w:rFonts w:ascii="Times New Roman" w:hAnsi="Times New Roman" w:cs="Times New Roman"/>
          <w:sz w:val="24"/>
          <w:lang w:val="kk-KZ"/>
        </w:rPr>
        <w:t>Р</w:t>
      </w:r>
      <w:proofErr w:type="gramEnd"/>
      <w:r w:rsidRPr="00B8201C">
        <w:rPr>
          <w:rFonts w:ascii="Times New Roman" w:hAnsi="Times New Roman" w:cs="Times New Roman"/>
          <w:sz w:val="24"/>
          <w:lang w:val="kk-KZ"/>
        </w:rPr>
        <w:t xml:space="preserve"> жоғары білім беру жүйесіндегі </w:t>
      </w:r>
      <w:proofErr w:type="spellStart"/>
      <w:r w:rsidRPr="00B8201C">
        <w:rPr>
          <w:rFonts w:ascii="Times New Roman" w:hAnsi="Times New Roman" w:cs="Times New Roman"/>
          <w:sz w:val="24"/>
        </w:rPr>
        <w:t>тәлім-тәрбиенің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қазіргі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технологиялары</w:t>
      </w:r>
      <w:proofErr w:type="spellEnd"/>
      <w:r w:rsidRPr="00B8201C">
        <w:rPr>
          <w:rFonts w:ascii="Times New Roman" w:hAnsi="Times New Roman" w:cs="Times New Roman"/>
          <w:sz w:val="24"/>
        </w:rPr>
        <w:t>», ХҒТК (3 желто</w:t>
      </w:r>
      <w:r w:rsidRPr="00B8201C">
        <w:rPr>
          <w:rFonts w:ascii="Times New Roman" w:hAnsi="Times New Roman" w:cs="Times New Roman"/>
          <w:sz w:val="24"/>
          <w:lang w:val="kk-KZ"/>
        </w:rPr>
        <w:t>қсан</w:t>
      </w:r>
      <w:r w:rsidRPr="00B8201C">
        <w:rPr>
          <w:rFonts w:ascii="Times New Roman" w:hAnsi="Times New Roman" w:cs="Times New Roman"/>
          <w:sz w:val="24"/>
        </w:rPr>
        <w:t xml:space="preserve"> 2011ж.). – </w:t>
      </w:r>
      <w:proofErr w:type="spellStart"/>
      <w:r w:rsidRPr="00B8201C">
        <w:rPr>
          <w:rFonts w:ascii="Times New Roman" w:hAnsi="Times New Roman" w:cs="Times New Roman"/>
          <w:sz w:val="24"/>
        </w:rPr>
        <w:t>Алматы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8201C">
        <w:rPr>
          <w:rFonts w:ascii="Times New Roman" w:hAnsi="Times New Roman" w:cs="Times New Roman"/>
          <w:sz w:val="24"/>
        </w:rPr>
        <w:t>С.Д.Асфендияров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ат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8201C">
        <w:rPr>
          <w:rFonts w:ascii="Times New Roman" w:hAnsi="Times New Roman" w:cs="Times New Roman"/>
          <w:sz w:val="24"/>
        </w:rPr>
        <w:t>ҚазҰМУ,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2011. – 49-51 </w:t>
      </w:r>
      <w:proofErr w:type="spellStart"/>
      <w:r w:rsidRPr="00B8201C">
        <w:rPr>
          <w:rFonts w:ascii="Times New Roman" w:hAnsi="Times New Roman" w:cs="Times New Roman"/>
          <w:sz w:val="24"/>
        </w:rPr>
        <w:t>бб</w:t>
      </w:r>
      <w:proofErr w:type="spellEnd"/>
      <w:r w:rsidRPr="00B8201C">
        <w:rPr>
          <w:rFonts w:ascii="Times New Roman" w:hAnsi="Times New Roman" w:cs="Times New Roman"/>
          <w:sz w:val="24"/>
        </w:rPr>
        <w:t>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>17. Когнитивный аспект использования интерактивных методов в процессе обучения языку специальности в техническом вузе // «</w:t>
      </w:r>
      <w:proofErr w:type="spellStart"/>
      <w:r w:rsidRPr="00B8201C">
        <w:rPr>
          <w:rFonts w:ascii="Times New Roman" w:hAnsi="Times New Roman" w:cs="Times New Roman"/>
          <w:sz w:val="24"/>
        </w:rPr>
        <w:t>Тілдерге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оқытуыдың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көкейкесті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мәселелері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», ХҒТК </w:t>
      </w:r>
      <w:proofErr w:type="spellStart"/>
      <w:r w:rsidRPr="00B8201C">
        <w:rPr>
          <w:rFonts w:ascii="Times New Roman" w:hAnsi="Times New Roman" w:cs="Times New Roman"/>
          <w:sz w:val="24"/>
        </w:rPr>
        <w:t>материалдары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(16 с</w:t>
      </w:r>
      <w:r w:rsidRPr="00B8201C">
        <w:rPr>
          <w:rFonts w:ascii="Times New Roman" w:hAnsi="Times New Roman" w:cs="Times New Roman"/>
          <w:sz w:val="24"/>
          <w:lang w:val="kk-KZ"/>
        </w:rPr>
        <w:t>әүі</w:t>
      </w:r>
      <w:proofErr w:type="gramStart"/>
      <w:r w:rsidRPr="00B8201C">
        <w:rPr>
          <w:rFonts w:ascii="Times New Roman" w:hAnsi="Times New Roman" w:cs="Times New Roman"/>
          <w:sz w:val="24"/>
          <w:lang w:val="kk-KZ"/>
        </w:rPr>
        <w:t>р</w:t>
      </w:r>
      <w:proofErr w:type="gramEnd"/>
      <w:r w:rsidRPr="00B8201C">
        <w:rPr>
          <w:rFonts w:ascii="Times New Roman" w:hAnsi="Times New Roman" w:cs="Times New Roman"/>
          <w:sz w:val="24"/>
        </w:rPr>
        <w:t xml:space="preserve"> 2014ж.) – </w:t>
      </w:r>
      <w:proofErr w:type="spellStart"/>
      <w:r w:rsidRPr="00B8201C">
        <w:rPr>
          <w:rFonts w:ascii="Times New Roman" w:hAnsi="Times New Roman" w:cs="Times New Roman"/>
          <w:sz w:val="24"/>
        </w:rPr>
        <w:t>Алматы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, Абай </w:t>
      </w:r>
      <w:proofErr w:type="spellStart"/>
      <w:r w:rsidRPr="00B8201C">
        <w:rPr>
          <w:rFonts w:ascii="Times New Roman" w:hAnsi="Times New Roman" w:cs="Times New Roman"/>
          <w:sz w:val="24"/>
        </w:rPr>
        <w:t>ат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8201C">
        <w:rPr>
          <w:rFonts w:ascii="Times New Roman" w:hAnsi="Times New Roman" w:cs="Times New Roman"/>
          <w:sz w:val="24"/>
        </w:rPr>
        <w:t>ҚазҰПУ,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2014. – 292-294 </w:t>
      </w:r>
      <w:proofErr w:type="spellStart"/>
      <w:r w:rsidRPr="00B8201C">
        <w:rPr>
          <w:rFonts w:ascii="Times New Roman" w:hAnsi="Times New Roman" w:cs="Times New Roman"/>
          <w:sz w:val="24"/>
        </w:rPr>
        <w:t>бб</w:t>
      </w:r>
      <w:proofErr w:type="spellEnd"/>
      <w:r w:rsidRPr="00B8201C">
        <w:rPr>
          <w:rFonts w:ascii="Times New Roman" w:hAnsi="Times New Roman" w:cs="Times New Roman"/>
          <w:sz w:val="24"/>
        </w:rPr>
        <w:t>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8201C">
        <w:rPr>
          <w:rFonts w:ascii="Times New Roman" w:hAnsi="Times New Roman" w:cs="Times New Roman"/>
          <w:sz w:val="24"/>
        </w:rPr>
        <w:t>18. К вопросу обучения основам научной коммуникации в техническом вузе // «</w:t>
      </w:r>
      <w:proofErr w:type="spellStart"/>
      <w:r w:rsidRPr="00B8201C">
        <w:rPr>
          <w:rFonts w:ascii="Times New Roman" w:hAnsi="Times New Roman" w:cs="Times New Roman"/>
          <w:sz w:val="24"/>
        </w:rPr>
        <w:t>Азықтық,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жеңіл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өнеркәсі</w:t>
      </w:r>
      <w:proofErr w:type="gramStart"/>
      <w:r w:rsidRPr="00B8201C">
        <w:rPr>
          <w:rFonts w:ascii="Times New Roman" w:hAnsi="Times New Roman" w:cs="Times New Roman"/>
          <w:sz w:val="24"/>
        </w:rPr>
        <w:t>пт</w:t>
      </w:r>
      <w:proofErr w:type="gramEnd"/>
      <w:r w:rsidRPr="00B8201C">
        <w:rPr>
          <w:rFonts w:ascii="Times New Roman" w:hAnsi="Times New Roman" w:cs="Times New Roman"/>
          <w:sz w:val="24"/>
        </w:rPr>
        <w:t>ің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және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қонақжайлылық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индустриясының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инновациялық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8201C">
        <w:rPr>
          <w:rFonts w:ascii="Times New Roman" w:hAnsi="Times New Roman" w:cs="Times New Roman"/>
          <w:sz w:val="24"/>
        </w:rPr>
        <w:t>дамуы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», ХҒТК </w:t>
      </w:r>
      <w:proofErr w:type="spellStart"/>
      <w:r w:rsidRPr="00B8201C">
        <w:rPr>
          <w:rFonts w:ascii="Times New Roman" w:hAnsi="Times New Roman" w:cs="Times New Roman"/>
          <w:sz w:val="24"/>
        </w:rPr>
        <w:t>материалдары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(16-17 </w:t>
      </w:r>
      <w:r w:rsidRPr="00B8201C">
        <w:rPr>
          <w:rFonts w:ascii="Times New Roman" w:hAnsi="Times New Roman" w:cs="Times New Roman"/>
          <w:sz w:val="24"/>
          <w:lang w:val="kk-KZ"/>
        </w:rPr>
        <w:t>қазан</w:t>
      </w:r>
      <w:r w:rsidRPr="00B8201C">
        <w:rPr>
          <w:rFonts w:ascii="Times New Roman" w:hAnsi="Times New Roman" w:cs="Times New Roman"/>
          <w:sz w:val="24"/>
        </w:rPr>
        <w:t xml:space="preserve"> 2014ж.). – </w:t>
      </w:r>
      <w:proofErr w:type="spellStart"/>
      <w:r w:rsidRPr="00B8201C">
        <w:rPr>
          <w:rFonts w:ascii="Times New Roman" w:hAnsi="Times New Roman" w:cs="Times New Roman"/>
          <w:sz w:val="24"/>
        </w:rPr>
        <w:t>Алматы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, АТУ, 2014. – 292-294 </w:t>
      </w:r>
      <w:proofErr w:type="spellStart"/>
      <w:r w:rsidRPr="00B8201C">
        <w:rPr>
          <w:rFonts w:ascii="Times New Roman" w:hAnsi="Times New Roman" w:cs="Times New Roman"/>
          <w:sz w:val="24"/>
        </w:rPr>
        <w:t>бб</w:t>
      </w:r>
      <w:proofErr w:type="spellEnd"/>
      <w:r w:rsidRPr="00B8201C">
        <w:rPr>
          <w:rFonts w:ascii="Times New Roman" w:hAnsi="Times New Roman" w:cs="Times New Roman"/>
          <w:sz w:val="24"/>
        </w:rPr>
        <w:t>.</w:t>
      </w:r>
    </w:p>
    <w:p w:rsidR="00B8201C" w:rsidRPr="00B8201C" w:rsidRDefault="00B8201C" w:rsidP="00B8201C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  <w:r w:rsidRPr="00B8201C">
        <w:rPr>
          <w:rFonts w:ascii="Times New Roman" w:hAnsi="Times New Roman" w:cs="Times New Roman"/>
          <w:color w:val="000000"/>
          <w:sz w:val="24"/>
          <w:lang w:val="kk-KZ"/>
        </w:rPr>
        <w:t xml:space="preserve">19. </w:t>
      </w:r>
      <w:r w:rsidRPr="00B8201C">
        <w:rPr>
          <w:rFonts w:ascii="Times New Roman" w:hAnsi="Times New Roman" w:cs="Times New Roman"/>
          <w:sz w:val="24"/>
        </w:rPr>
        <w:t xml:space="preserve">Педагогические условия развития </w:t>
      </w:r>
      <w:proofErr w:type="spellStart"/>
      <w:r w:rsidRPr="00B8201C">
        <w:rPr>
          <w:rFonts w:ascii="Times New Roman" w:hAnsi="Times New Roman" w:cs="Times New Roman"/>
          <w:sz w:val="24"/>
        </w:rPr>
        <w:t>креативного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мышления в процессе языковой подготовки будущих специалистов текстильного профиля (</w:t>
      </w:r>
      <w:proofErr w:type="spellStart"/>
      <w:r w:rsidRPr="00B8201C">
        <w:rPr>
          <w:rFonts w:ascii="Times New Roman" w:hAnsi="Times New Roman" w:cs="Times New Roman"/>
          <w:sz w:val="24"/>
        </w:rPr>
        <w:t>бірлескен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01C">
        <w:rPr>
          <w:rFonts w:ascii="Times New Roman" w:hAnsi="Times New Roman" w:cs="Times New Roman"/>
          <w:sz w:val="24"/>
        </w:rPr>
        <w:t>авторлар</w:t>
      </w:r>
      <w:proofErr w:type="spellEnd"/>
      <w:r w:rsidRPr="00B8201C">
        <w:rPr>
          <w:rFonts w:ascii="Times New Roman" w:hAnsi="Times New Roman" w:cs="Times New Roman"/>
          <w:sz w:val="24"/>
        </w:rPr>
        <w:t>). МОН РФ Известия высших учебных заведений: Технология текстильной промышленности</w:t>
      </w:r>
      <w:proofErr w:type="gramStart"/>
      <w:r w:rsidRPr="00B8201C">
        <w:rPr>
          <w:rFonts w:ascii="Times New Roman" w:hAnsi="Times New Roman" w:cs="Times New Roman"/>
          <w:sz w:val="24"/>
        </w:rPr>
        <w:t>.</w:t>
      </w:r>
      <w:proofErr w:type="gramEnd"/>
      <w:r w:rsidRPr="00B8201C">
        <w:rPr>
          <w:rFonts w:ascii="Times New Roman" w:hAnsi="Times New Roman" w:cs="Times New Roman"/>
          <w:sz w:val="24"/>
        </w:rPr>
        <w:t xml:space="preserve"> </w:t>
      </w:r>
      <w:r w:rsidRPr="00B8201C">
        <w:rPr>
          <w:rFonts w:ascii="Times New Roman" w:hAnsi="Times New Roman" w:cs="Times New Roman"/>
          <w:sz w:val="24"/>
          <w:lang w:val="kk-KZ"/>
        </w:rPr>
        <w:t>Ғ</w:t>
      </w:r>
      <w:proofErr w:type="gramStart"/>
      <w:r w:rsidRPr="00B8201C">
        <w:rPr>
          <w:rFonts w:ascii="Times New Roman" w:hAnsi="Times New Roman" w:cs="Times New Roman"/>
          <w:sz w:val="24"/>
          <w:lang w:val="kk-KZ"/>
        </w:rPr>
        <w:t>ы</w:t>
      </w:r>
      <w:proofErr w:type="gramEnd"/>
      <w:r w:rsidRPr="00B8201C">
        <w:rPr>
          <w:rFonts w:ascii="Times New Roman" w:hAnsi="Times New Roman" w:cs="Times New Roman"/>
          <w:sz w:val="24"/>
          <w:lang w:val="kk-KZ"/>
        </w:rPr>
        <w:t>лыми-техникалық</w:t>
      </w:r>
      <w:r w:rsidRPr="00B8201C">
        <w:rPr>
          <w:rFonts w:ascii="Times New Roman" w:hAnsi="Times New Roman" w:cs="Times New Roman"/>
          <w:sz w:val="24"/>
        </w:rPr>
        <w:t xml:space="preserve"> журнал, № 3 (357) 2015. – Иваново, </w:t>
      </w:r>
      <w:r w:rsidRPr="00B8201C">
        <w:rPr>
          <w:rFonts w:ascii="Times New Roman" w:hAnsi="Times New Roman" w:cs="Times New Roman"/>
          <w:color w:val="000000"/>
          <w:sz w:val="24"/>
          <w:lang w:val="kk-KZ"/>
        </w:rPr>
        <w:t>171-174 бб.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  <w:r w:rsidRPr="00B8201C">
        <w:rPr>
          <w:rFonts w:ascii="Times New Roman" w:hAnsi="Times New Roman" w:cs="Times New Roman"/>
          <w:color w:val="000000"/>
          <w:sz w:val="24"/>
          <w:lang w:val="kk-KZ"/>
        </w:rPr>
        <w:t>20.</w:t>
      </w:r>
      <w:r w:rsidRPr="00B8201C">
        <w:rPr>
          <w:rFonts w:ascii="Times New Roman" w:hAnsi="Times New Roman" w:cs="Times New Roman"/>
          <w:sz w:val="24"/>
        </w:rPr>
        <w:t xml:space="preserve"> Инновационный подход к адаптации учебников по профессиональному иностранному языку при подготовке специалистов текстильной промышленности. МОН РФ Известия высших учебных заведений: Технология текстильной промышленности</w:t>
      </w:r>
      <w:proofErr w:type="gramStart"/>
      <w:r w:rsidRPr="00B8201C">
        <w:rPr>
          <w:rFonts w:ascii="Times New Roman" w:hAnsi="Times New Roman" w:cs="Times New Roman"/>
          <w:sz w:val="24"/>
        </w:rPr>
        <w:t>.</w:t>
      </w:r>
      <w:proofErr w:type="gramEnd"/>
      <w:r w:rsidRPr="00B8201C">
        <w:rPr>
          <w:rFonts w:ascii="Times New Roman" w:hAnsi="Times New Roman" w:cs="Times New Roman"/>
          <w:sz w:val="24"/>
        </w:rPr>
        <w:t xml:space="preserve"> </w:t>
      </w:r>
      <w:r w:rsidRPr="00B8201C">
        <w:rPr>
          <w:rFonts w:ascii="Times New Roman" w:hAnsi="Times New Roman" w:cs="Times New Roman"/>
          <w:sz w:val="24"/>
          <w:lang w:val="kk-KZ"/>
        </w:rPr>
        <w:t>Ғ</w:t>
      </w:r>
      <w:proofErr w:type="gramStart"/>
      <w:r w:rsidRPr="00B8201C">
        <w:rPr>
          <w:rFonts w:ascii="Times New Roman" w:hAnsi="Times New Roman" w:cs="Times New Roman"/>
          <w:sz w:val="24"/>
          <w:lang w:val="kk-KZ"/>
        </w:rPr>
        <w:t>ы</w:t>
      </w:r>
      <w:proofErr w:type="gramEnd"/>
      <w:r w:rsidRPr="00B8201C">
        <w:rPr>
          <w:rFonts w:ascii="Times New Roman" w:hAnsi="Times New Roman" w:cs="Times New Roman"/>
          <w:sz w:val="24"/>
          <w:lang w:val="kk-KZ"/>
        </w:rPr>
        <w:t>лыми-техникалық</w:t>
      </w:r>
      <w:r w:rsidRPr="00B8201C">
        <w:rPr>
          <w:rFonts w:ascii="Times New Roman" w:hAnsi="Times New Roman" w:cs="Times New Roman"/>
          <w:sz w:val="24"/>
        </w:rPr>
        <w:t xml:space="preserve"> журнал, № 3 (357) 2015. – Иваново, </w:t>
      </w:r>
      <w:r w:rsidRPr="00B8201C">
        <w:rPr>
          <w:rFonts w:ascii="Times New Roman" w:hAnsi="Times New Roman" w:cs="Times New Roman"/>
          <w:color w:val="000000"/>
          <w:sz w:val="24"/>
          <w:lang w:val="kk-KZ"/>
        </w:rPr>
        <w:t>199-202 бб.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  <w:r w:rsidRPr="00B8201C">
        <w:rPr>
          <w:rFonts w:ascii="Times New Roman" w:hAnsi="Times New Roman" w:cs="Times New Roman"/>
          <w:sz w:val="24"/>
          <w:lang w:val="kk-KZ"/>
        </w:rPr>
        <w:t>6. Ғылыми біліктілікті арттыру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val="kk-KZ"/>
        </w:rPr>
      </w:pP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B8201C">
        <w:rPr>
          <w:rFonts w:ascii="Times New Roman" w:hAnsi="Times New Roman" w:cs="Times New Roman"/>
          <w:i/>
          <w:iCs/>
          <w:sz w:val="24"/>
          <w:lang w:val="kk-KZ"/>
        </w:rPr>
        <w:t>Ғылыми-зерттеу және педагогикалық қызметтегі жетістіктер (марапаттар):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B8201C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1. Өскелең ұрпақтың тәрбиесі мен оқытуындағы </w:t>
      </w:r>
      <w:hyperlink r:id="rId7" w:history="1">
        <w:r w:rsidRPr="00B8201C">
          <w:rPr>
            <w:rStyle w:val="a4"/>
            <w:rFonts w:ascii="Times New Roman" w:hAnsi="Times New Roman"/>
            <w:sz w:val="24"/>
            <w:shd w:val="clear" w:color="auto" w:fill="FFFFFF"/>
            <w:lang w:val="kk-KZ"/>
          </w:rPr>
          <w:t>үздік</w:t>
        </w:r>
      </w:hyperlink>
      <w:r w:rsidRPr="00B8201C">
        <w:rPr>
          <w:rFonts w:ascii="Times New Roman" w:hAnsi="Times New Roman" w:cs="Times New Roman"/>
          <w:sz w:val="24"/>
          <w:lang w:val="kk-KZ"/>
        </w:rPr>
        <w:t xml:space="preserve"> </w:t>
      </w:r>
      <w:r w:rsidRPr="00B8201C">
        <w:rPr>
          <w:rStyle w:val="apple-converted-space"/>
          <w:rFonts w:ascii="Times New Roman" w:hAnsi="Times New Roman"/>
          <w:sz w:val="24"/>
          <w:shd w:val="clear" w:color="auto" w:fill="FFFFFF"/>
          <w:lang w:val="kk-KZ"/>
        </w:rPr>
        <w:t> </w:t>
      </w:r>
      <w:hyperlink r:id="rId8" w:history="1">
        <w:r w:rsidRPr="00B8201C">
          <w:rPr>
            <w:rStyle w:val="a4"/>
            <w:rFonts w:ascii="Times New Roman" w:hAnsi="Times New Roman"/>
            <w:sz w:val="24"/>
            <w:shd w:val="clear" w:color="auto" w:fill="FFFFFF"/>
            <w:lang w:val="kk-KZ"/>
          </w:rPr>
          <w:t>табыс</w:t>
        </w:r>
      </w:hyperlink>
      <w:r w:rsidRPr="00B8201C">
        <w:rPr>
          <w:rFonts w:ascii="Times New Roman" w:hAnsi="Times New Roman" w:cs="Times New Roman"/>
          <w:sz w:val="24"/>
          <w:lang w:val="kk-KZ"/>
        </w:rPr>
        <w:t xml:space="preserve">тар, </w:t>
      </w:r>
      <w:r w:rsidRPr="00B8201C">
        <w:rPr>
          <w:rStyle w:val="apple-converted-space"/>
          <w:rFonts w:ascii="Times New Roman" w:hAnsi="Times New Roman"/>
          <w:sz w:val="24"/>
          <w:shd w:val="clear" w:color="auto" w:fill="FFFFFF"/>
          <w:lang w:val="kk-KZ"/>
        </w:rPr>
        <w:t> </w:t>
      </w:r>
      <w:hyperlink r:id="rId9" w:history="1">
        <w:r w:rsidRPr="00B8201C">
          <w:rPr>
            <w:rStyle w:val="a4"/>
            <w:rFonts w:ascii="Times New Roman" w:hAnsi="Times New Roman"/>
            <w:sz w:val="24"/>
            <w:shd w:val="clear" w:color="auto" w:fill="FFFFFF"/>
            <w:lang w:val="kk-KZ"/>
          </w:rPr>
          <w:t>оқытушылық</w:t>
        </w:r>
      </w:hyperlink>
      <w:r w:rsidRPr="00B8201C">
        <w:rPr>
          <w:rFonts w:ascii="Times New Roman" w:hAnsi="Times New Roman" w:cs="Times New Roman"/>
          <w:sz w:val="24"/>
          <w:lang w:val="kk-KZ"/>
        </w:rPr>
        <w:t xml:space="preserve"> </w:t>
      </w:r>
      <w:r w:rsidRPr="00B8201C">
        <w:rPr>
          <w:rFonts w:ascii="Times New Roman" w:hAnsi="Times New Roman" w:cs="Times New Roman"/>
          <w:sz w:val="24"/>
          <w:shd w:val="clear" w:color="auto" w:fill="FFFFFF"/>
          <w:lang w:val="kk-KZ"/>
        </w:rPr>
        <w:t xml:space="preserve">қызметінің жоғары рейтингі үшін </w:t>
      </w:r>
      <w:r w:rsidRPr="00B8201C">
        <w:rPr>
          <w:rFonts w:ascii="Times New Roman" w:hAnsi="Times New Roman" w:cs="Times New Roman"/>
          <w:sz w:val="24"/>
          <w:lang w:val="kk-KZ"/>
        </w:rPr>
        <w:t xml:space="preserve">Низамова М.Н. «Парасат» қалалық </w:t>
      </w:r>
      <w:r w:rsidRPr="00B8201C">
        <w:rPr>
          <w:rFonts w:ascii="Times New Roman" w:hAnsi="Times New Roman" w:cs="Times New Roman"/>
          <w:sz w:val="24"/>
          <w:shd w:val="clear" w:color="auto" w:fill="FFFFFF"/>
          <w:lang w:val="kk-KZ"/>
        </w:rPr>
        <w:t>кәсіпшілер одағы ұйымының атынан Құрмет грамотасымен марапатталды.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B8201C">
        <w:rPr>
          <w:rFonts w:ascii="Times New Roman" w:hAnsi="Times New Roman" w:cs="Times New Roman"/>
          <w:sz w:val="24"/>
          <w:lang w:val="kk-KZ"/>
        </w:rPr>
        <w:t xml:space="preserve">2. 1 дәрежелік Дипломы. «Оқытушының </w:t>
      </w:r>
      <w:r w:rsidRPr="00B8201C">
        <w:rPr>
          <w:rFonts w:ascii="Times New Roman" w:hAnsi="Times New Roman" w:cs="Times New Roman"/>
          <w:sz w:val="24"/>
          <w:shd w:val="clear" w:color="auto" w:fill="FFFFFF"/>
          <w:lang w:val="kk-KZ"/>
        </w:rPr>
        <w:t>өнерпаздық</w:t>
      </w:r>
      <w:r w:rsidRPr="00B8201C">
        <w:rPr>
          <w:rFonts w:ascii="Times New Roman" w:hAnsi="Times New Roman" w:cs="Times New Roman"/>
          <w:sz w:val="24"/>
          <w:lang w:val="kk-KZ"/>
        </w:rPr>
        <w:t xml:space="preserve"> инициативасы» Халықаралық конкурсында қатысуы. «ZIAT» Ғылыми-әдістемелік орталығы – Астана, 2014.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B8201C">
        <w:rPr>
          <w:rFonts w:ascii="Times New Roman" w:hAnsi="Times New Roman" w:cs="Times New Roman"/>
          <w:sz w:val="24"/>
          <w:lang w:val="kk-KZ"/>
        </w:rPr>
        <w:t>7. Электронды адресі, байланыстар (жұмыс, үй, ұялы тел.)</w:t>
      </w:r>
    </w:p>
    <w:p w:rsidR="00B8201C" w:rsidRPr="00B8201C" w:rsidRDefault="00B8201C" w:rsidP="00B8201C">
      <w:pPr>
        <w:spacing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proofErr w:type="spellStart"/>
      <w:proofErr w:type="gramStart"/>
      <w:r w:rsidRPr="00B8201C">
        <w:rPr>
          <w:rFonts w:ascii="Times New Roman" w:hAnsi="Times New Roman" w:cs="Times New Roman"/>
          <w:b/>
          <w:sz w:val="24"/>
        </w:rPr>
        <w:t>Е</w:t>
      </w:r>
      <w:proofErr w:type="gramEnd"/>
      <w:r w:rsidRPr="00B8201C">
        <w:rPr>
          <w:rFonts w:ascii="Times New Roman" w:hAnsi="Times New Roman" w:cs="Times New Roman"/>
          <w:b/>
          <w:sz w:val="24"/>
        </w:rPr>
        <w:t>-mail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: </w:t>
      </w:r>
      <w:hyperlink r:id="rId10" w:history="1">
        <w:r w:rsidRPr="00B8201C">
          <w:rPr>
            <w:rStyle w:val="a4"/>
            <w:rFonts w:ascii="Times New Roman" w:hAnsi="Times New Roman"/>
            <w:sz w:val="24"/>
          </w:rPr>
          <w:t>nizamova_mahinur@mail.ru</w:t>
        </w:r>
      </w:hyperlink>
      <w:r w:rsidRPr="00B8201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8201C">
        <w:rPr>
          <w:rFonts w:ascii="Times New Roman" w:hAnsi="Times New Roman" w:cs="Times New Roman"/>
          <w:sz w:val="24"/>
        </w:rPr>
        <w:t>ұялы</w:t>
      </w:r>
      <w:proofErr w:type="spellEnd"/>
      <w:r w:rsidRPr="00B8201C">
        <w:rPr>
          <w:rFonts w:ascii="Times New Roman" w:hAnsi="Times New Roman" w:cs="Times New Roman"/>
          <w:sz w:val="24"/>
        </w:rPr>
        <w:t xml:space="preserve"> тел.: 8</w:t>
      </w:r>
      <w:r w:rsidRPr="00B8201C">
        <w:rPr>
          <w:rFonts w:ascii="Times New Roman" w:hAnsi="Times New Roman" w:cs="Times New Roman"/>
          <w:sz w:val="24"/>
          <w:lang w:val="en-US"/>
        </w:rPr>
        <w:t> </w:t>
      </w:r>
      <w:r w:rsidRPr="00B8201C">
        <w:rPr>
          <w:rFonts w:ascii="Times New Roman" w:hAnsi="Times New Roman" w:cs="Times New Roman"/>
          <w:sz w:val="24"/>
        </w:rPr>
        <w:t>705</w:t>
      </w:r>
      <w:r w:rsidRPr="00B8201C">
        <w:rPr>
          <w:rFonts w:ascii="Times New Roman" w:hAnsi="Times New Roman" w:cs="Times New Roman"/>
          <w:sz w:val="24"/>
          <w:lang w:val="en-US"/>
        </w:rPr>
        <w:t> </w:t>
      </w:r>
      <w:r w:rsidRPr="00B8201C">
        <w:rPr>
          <w:rFonts w:ascii="Times New Roman" w:hAnsi="Times New Roman" w:cs="Times New Roman"/>
          <w:sz w:val="24"/>
        </w:rPr>
        <w:t>149 49 86</w:t>
      </w:r>
    </w:p>
    <w:p w:rsidR="00BC2080" w:rsidRPr="00B8201C" w:rsidRDefault="00BC2080">
      <w:pPr>
        <w:rPr>
          <w:rFonts w:ascii="Times New Roman" w:hAnsi="Times New Roman" w:cs="Times New Roman"/>
          <w:lang w:val="kk-KZ"/>
        </w:rPr>
      </w:pPr>
    </w:p>
    <w:sectPr w:rsidR="00BC2080" w:rsidRPr="00B8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01C"/>
    <w:rsid w:val="00B8201C"/>
    <w:rsid w:val="00BC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20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201C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styleId="a3">
    <w:name w:val="Emphasis"/>
    <w:basedOn w:val="a0"/>
    <w:uiPriority w:val="99"/>
    <w:qFormat/>
    <w:rsid w:val="00B8201C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B8201C"/>
    <w:rPr>
      <w:rFonts w:cs="Times New Roman"/>
    </w:rPr>
  </w:style>
  <w:style w:type="character" w:styleId="a4">
    <w:name w:val="Hyperlink"/>
    <w:basedOn w:val="a0"/>
    <w:uiPriority w:val="99"/>
    <w:semiHidden/>
    <w:rsid w:val="00B820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ik.kz/ru/dictionary/translate/kk/ru/%D1%82%D0%B0%D0%B1%D1%8B%D1%8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zdik.kz/ru/dictionary/translate/kk/ru/%D2%AF%D0%B7%D0%B4%D1%96%D0%B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zdik.kz/ru/dictionary/translate/kk/ru/%D2%9B%D2%B1%D0%B7%D1%8B%D1%80%D0%B5%D1%8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zdik.kz/ru/dictionary/translate/kk/ru/%D0%BA%D0%BE%D0%BC%D0%BC%D1%83%D0%BD%D0%B8%D0%BA%D0%B0%D1%82%D0%B8%D0%B2%D1%82%D1%96%D0%BA/" TargetMode="External"/><Relationship Id="rId10" Type="http://schemas.openxmlformats.org/officeDocument/2006/relationships/hyperlink" Target="mailto:nizamova_mahinur@mail.ru" TargetMode="External"/><Relationship Id="rId4" Type="http://schemas.openxmlformats.org/officeDocument/2006/relationships/hyperlink" Target="https://sozdik.kz/ru/dictionary/translate/kk/ru/%D1%82%D0%B5%D1%85%D0%BD%D0%B8%D0%BA%D0%B0%D0%BB%D1%8B%D2%9B/" TargetMode="External"/><Relationship Id="rId9" Type="http://schemas.openxmlformats.org/officeDocument/2006/relationships/hyperlink" Target="https://sozdik.kz/ru/dictionary/translate/kk/ru/%D0%BE%D2%9B%D1%8B%D1%82%D1%83%D1%88%D1%8B%D0%BB%D1%8B%D2%9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2015-11-23T06:19:00Z</dcterms:created>
  <dcterms:modified xsi:type="dcterms:W3CDTF">2015-11-23T06:19:00Z</dcterms:modified>
</cp:coreProperties>
</file>