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87" w:rsidRPr="009F334B" w:rsidRDefault="006A5687" w:rsidP="006A5687">
      <w:pPr>
        <w:pStyle w:val="1"/>
        <w:spacing w:after="0"/>
        <w:rPr>
          <w:sz w:val="24"/>
          <w:szCs w:val="24"/>
        </w:rPr>
      </w:pPr>
      <w:r w:rsidRPr="009F334B">
        <w:rPr>
          <w:sz w:val="24"/>
          <w:szCs w:val="24"/>
          <w:lang w:val="ru-RU"/>
        </w:rPr>
        <w:t>Информация об авторе</w:t>
      </w:r>
    </w:p>
    <w:p w:rsidR="006A5687" w:rsidRPr="009F334B" w:rsidRDefault="006A5687" w:rsidP="006A5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687" w:rsidRPr="009F334B" w:rsidRDefault="006A5687" w:rsidP="006A5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>1. Фамилия, имя, отчество</w:t>
      </w:r>
    </w:p>
    <w:p w:rsidR="006A5687" w:rsidRPr="009F334B" w:rsidRDefault="0083752E" w:rsidP="006A5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Салгараева Гульназ Ибрагимовна</w:t>
      </w:r>
    </w:p>
    <w:p w:rsidR="006A5687" w:rsidRPr="009F334B" w:rsidRDefault="006A5687" w:rsidP="006A5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>2. Должность, ученая степень, звание</w:t>
      </w:r>
    </w:p>
    <w:p w:rsidR="006A5687" w:rsidRPr="0083752E" w:rsidRDefault="00E8431B" w:rsidP="006A5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6A5687" w:rsidRPr="009F334B">
        <w:rPr>
          <w:rFonts w:ascii="Times New Roman" w:hAnsi="Times New Roman" w:cs="Times New Roman"/>
          <w:sz w:val="24"/>
          <w:szCs w:val="24"/>
        </w:rPr>
        <w:t>кафедр</w:t>
      </w:r>
      <w:r w:rsidR="0083752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A5687" w:rsidRPr="009F334B">
        <w:rPr>
          <w:rFonts w:ascii="Times New Roman" w:hAnsi="Times New Roman" w:cs="Times New Roman"/>
          <w:sz w:val="24"/>
          <w:szCs w:val="24"/>
        </w:rPr>
        <w:t xml:space="preserve"> «Информационные технологии» </w:t>
      </w:r>
      <w:proofErr w:type="spellStart"/>
      <w:r w:rsidR="006A5687" w:rsidRPr="009F334B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6A5687" w:rsidRPr="009F334B">
        <w:rPr>
          <w:rFonts w:ascii="Times New Roman" w:hAnsi="Times New Roman" w:cs="Times New Roman"/>
          <w:sz w:val="24"/>
          <w:szCs w:val="24"/>
        </w:rPr>
        <w:t xml:space="preserve"> технологического университета</w:t>
      </w:r>
      <w:r w:rsidR="0083752E">
        <w:rPr>
          <w:rFonts w:ascii="Times New Roman" w:hAnsi="Times New Roman" w:cs="Times New Roman"/>
          <w:sz w:val="24"/>
          <w:szCs w:val="24"/>
          <w:lang w:val="kk-KZ"/>
        </w:rPr>
        <w:t>, кандидат технических наук</w:t>
      </w:r>
    </w:p>
    <w:p w:rsidR="00FE4A68" w:rsidRPr="0083752E" w:rsidRDefault="006A5687" w:rsidP="00FE4A68">
      <w:pPr>
        <w:pStyle w:val="aa"/>
        <w:rPr>
          <w:rFonts w:ascii="Times New Roman" w:hAnsi="Times New Roman"/>
          <w:sz w:val="24"/>
          <w:szCs w:val="24"/>
        </w:rPr>
      </w:pPr>
      <w:r w:rsidRPr="009F334B">
        <w:rPr>
          <w:rFonts w:ascii="Times New Roman" w:hAnsi="Times New Roman"/>
          <w:sz w:val="24"/>
          <w:szCs w:val="24"/>
        </w:rPr>
        <w:t xml:space="preserve">3. Образование – высшее, </w:t>
      </w:r>
    </w:p>
    <w:p w:rsidR="00FE4A68" w:rsidRPr="0083752E" w:rsidRDefault="00E8431B" w:rsidP="002168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E4A68">
        <w:rPr>
          <w:rFonts w:ascii="Times New Roman" w:hAnsi="Times New Roman"/>
          <w:sz w:val="24"/>
          <w:szCs w:val="24"/>
        </w:rPr>
        <w:t xml:space="preserve">Казахский </w:t>
      </w:r>
      <w:r w:rsidR="0083752E">
        <w:rPr>
          <w:rFonts w:ascii="Times New Roman" w:hAnsi="Times New Roman"/>
          <w:sz w:val="24"/>
          <w:szCs w:val="24"/>
          <w:lang w:val="kk-KZ"/>
        </w:rPr>
        <w:t>государственный женский педагогический институт</w:t>
      </w:r>
      <w:r w:rsidRPr="00FE4A68">
        <w:rPr>
          <w:rFonts w:ascii="Times New Roman" w:hAnsi="Times New Roman"/>
          <w:sz w:val="24"/>
          <w:szCs w:val="24"/>
        </w:rPr>
        <w:t xml:space="preserve">, </w:t>
      </w:r>
      <w:r w:rsidR="0083752E">
        <w:rPr>
          <w:rFonts w:ascii="Times New Roman" w:hAnsi="Times New Roman"/>
          <w:sz w:val="24"/>
          <w:szCs w:val="24"/>
          <w:lang w:val="kk-KZ"/>
        </w:rPr>
        <w:t>учитель математики-информатики</w:t>
      </w:r>
      <w:r w:rsidRPr="00FE4A68">
        <w:rPr>
          <w:rFonts w:ascii="Times New Roman" w:hAnsi="Times New Roman"/>
          <w:sz w:val="24"/>
          <w:szCs w:val="24"/>
        </w:rPr>
        <w:t>.</w:t>
      </w:r>
      <w:r w:rsidR="00FE4A68" w:rsidRPr="00FE4A68">
        <w:rPr>
          <w:rFonts w:ascii="Times New Roman" w:hAnsi="Times New Roman"/>
          <w:sz w:val="24"/>
          <w:szCs w:val="24"/>
        </w:rPr>
        <w:t xml:space="preserve"> </w:t>
      </w:r>
    </w:p>
    <w:p w:rsidR="00FE4A68" w:rsidRPr="00FE4A68" w:rsidRDefault="00FE4A68" w:rsidP="00216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687" w:rsidRPr="009F334B" w:rsidRDefault="006A5687" w:rsidP="006A5687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4. Область и направления исследований, в том числе участие в </w:t>
      </w:r>
      <w:r w:rsidRPr="009F334B">
        <w:rPr>
          <w:rFonts w:ascii="Times New Roman" w:hAnsi="Times New Roman" w:cs="Times New Roman"/>
          <w:i/>
          <w:color w:val="FF0000"/>
          <w:sz w:val="24"/>
          <w:szCs w:val="24"/>
        </w:rPr>
        <w:t>научных проектах с кратким описанием результатов исследования</w:t>
      </w:r>
    </w:p>
    <w:p w:rsidR="006A5687" w:rsidRPr="0083752E" w:rsidRDefault="0083752E" w:rsidP="0083752E">
      <w:pPr>
        <w:pStyle w:val="1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aps/>
          <w:sz w:val="24"/>
          <w:szCs w:val="24"/>
          <w:lang w:val="kk-KZ"/>
        </w:rPr>
      </w:pPr>
      <w:r>
        <w:rPr>
          <w:rFonts w:ascii="Times New Roman" w:hAnsi="Times New Roman"/>
          <w:caps/>
          <w:sz w:val="24"/>
          <w:szCs w:val="24"/>
          <w:lang w:val="kk-KZ"/>
        </w:rPr>
        <w:t>-</w:t>
      </w:r>
    </w:p>
    <w:p w:rsidR="00216874" w:rsidRPr="004D2D09" w:rsidRDefault="00216874" w:rsidP="006A5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687" w:rsidRDefault="006A5687" w:rsidP="006A568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34B">
        <w:rPr>
          <w:rFonts w:ascii="Times New Roman" w:hAnsi="Times New Roman" w:cs="Times New Roman"/>
          <w:sz w:val="24"/>
          <w:szCs w:val="24"/>
        </w:rPr>
        <w:t>5. Список наиболее значимых публикаций, не более 20 (патенты, разработанные стандарты)</w:t>
      </w:r>
    </w:p>
    <w:p w:rsidR="007B7F07" w:rsidRPr="007045A3" w:rsidRDefault="007B7F07" w:rsidP="007045A3">
      <w:pPr>
        <w:pStyle w:val="a6"/>
        <w:numPr>
          <w:ilvl w:val="0"/>
          <w:numId w:val="3"/>
        </w:numPr>
        <w:ind w:left="426"/>
        <w:rPr>
          <w:lang w:val="kk-KZ"/>
        </w:rPr>
      </w:pPr>
      <w:r w:rsidRPr="007045A3">
        <w:rPr>
          <w:lang w:val="kk-KZ"/>
        </w:rPr>
        <w:t xml:space="preserve">Салгараева Г.И., </w:t>
      </w:r>
      <w:r w:rsidRPr="007045A3">
        <w:rPr>
          <w:lang w:val="kk-KZ"/>
        </w:rPr>
        <w:t>Баймахан Р.Б.,Құрманбекқызы Н.</w:t>
      </w:r>
      <w:r w:rsidRPr="007045A3">
        <w:rPr>
          <w:lang w:val="en-US"/>
        </w:rPr>
        <w:t xml:space="preserve"> </w:t>
      </w:r>
      <w:r w:rsidRPr="007045A3">
        <w:rPr>
          <w:lang w:val="en-US"/>
        </w:rPr>
        <w:t xml:space="preserve">Peculiarities of formation and activation of Landslide processes in region of </w:t>
      </w:r>
      <w:proofErr w:type="spellStart"/>
      <w:r w:rsidRPr="007045A3">
        <w:rPr>
          <w:lang w:val="en-US"/>
        </w:rPr>
        <w:t>Nortern</w:t>
      </w:r>
      <w:proofErr w:type="spellEnd"/>
      <w:r w:rsidRPr="007045A3">
        <w:rPr>
          <w:lang w:val="en-US"/>
        </w:rPr>
        <w:t xml:space="preserve"> </w:t>
      </w:r>
      <w:proofErr w:type="spellStart"/>
      <w:r w:rsidRPr="007045A3">
        <w:rPr>
          <w:lang w:val="en-US"/>
        </w:rPr>
        <w:t>Tien</w:t>
      </w:r>
      <w:proofErr w:type="spellEnd"/>
      <w:r w:rsidRPr="007045A3">
        <w:rPr>
          <w:lang w:val="en-US"/>
        </w:rPr>
        <w:t>-Shan</w:t>
      </w:r>
      <w:r w:rsidRPr="007045A3">
        <w:rPr>
          <w:lang w:val="kk-KZ"/>
        </w:rPr>
        <w:t xml:space="preserve">; </w:t>
      </w:r>
      <w:proofErr w:type="gramStart"/>
      <w:r w:rsidRPr="007045A3">
        <w:rPr>
          <w:lang w:val="kk-KZ"/>
        </w:rPr>
        <w:t>The</w:t>
      </w:r>
      <w:proofErr w:type="gramEnd"/>
      <w:r w:rsidRPr="007045A3">
        <w:rPr>
          <w:lang w:val="kk-KZ"/>
        </w:rPr>
        <w:t xml:space="preserve"> 14th Asian Regional Conference on Soil Mechanics and Geotechnical Engineering. Hong Kong, China  23–27 May. 2011. 173-174 p.</w:t>
      </w:r>
    </w:p>
    <w:p w:rsidR="007B7F07" w:rsidRPr="007045A3" w:rsidRDefault="007B7F07" w:rsidP="007045A3">
      <w:pPr>
        <w:pStyle w:val="a6"/>
        <w:numPr>
          <w:ilvl w:val="0"/>
          <w:numId w:val="3"/>
        </w:numPr>
        <w:ind w:left="426"/>
      </w:pPr>
      <w:r w:rsidRPr="007045A3">
        <w:rPr>
          <w:lang w:val="kk-KZ"/>
        </w:rPr>
        <w:t xml:space="preserve">Салгараева Г.И., </w:t>
      </w:r>
      <w:r w:rsidRPr="007045A3">
        <w:rPr>
          <w:lang w:val="kk-KZ"/>
        </w:rPr>
        <w:t>М.Тулембаева</w:t>
      </w:r>
      <w:r w:rsidRPr="007045A3">
        <w:rPr>
          <w:lang w:val="kk-KZ"/>
        </w:rPr>
        <w:t xml:space="preserve"> </w:t>
      </w:r>
      <w:r w:rsidRPr="007045A3">
        <w:rPr>
          <w:lang w:val="kk-KZ"/>
        </w:rPr>
        <w:t>Объектіге-бағытталған программалау технологиясын педагогикалық жоғары оқу орындарында оқыту</w:t>
      </w:r>
      <w:r w:rsidRPr="007045A3">
        <w:rPr>
          <w:lang w:val="kk-KZ"/>
        </w:rPr>
        <w:t xml:space="preserve"> </w:t>
      </w:r>
      <w:r w:rsidRPr="007045A3">
        <w:rPr>
          <w:lang w:val="kk-KZ"/>
        </w:rPr>
        <w:t>Абай атындағы Қазақ Ұлттық Университеті, Хабаршы журналы, №1 (41), 2013. 137-141 б.</w:t>
      </w:r>
    </w:p>
    <w:p w:rsidR="007B7F07" w:rsidRPr="007045A3" w:rsidRDefault="007B7F07" w:rsidP="007045A3">
      <w:pPr>
        <w:pStyle w:val="a6"/>
        <w:numPr>
          <w:ilvl w:val="0"/>
          <w:numId w:val="3"/>
        </w:numPr>
        <w:ind w:left="426"/>
        <w:rPr>
          <w:lang w:val="kk-KZ"/>
        </w:rPr>
      </w:pPr>
      <w:r w:rsidRPr="007045A3">
        <w:rPr>
          <w:lang w:val="kk-KZ"/>
        </w:rPr>
        <w:t xml:space="preserve">Салгараева Г.И., </w:t>
      </w:r>
      <w:r w:rsidRPr="007045A3">
        <w:rPr>
          <w:lang w:val="be-BY"/>
        </w:rPr>
        <w:t>Баймахан Р.Б.</w:t>
      </w:r>
      <w:r w:rsidRPr="007045A3">
        <w:rPr>
          <w:lang w:val="kk-KZ"/>
        </w:rPr>
        <w:t xml:space="preserve">, </w:t>
      </w:r>
      <w:r w:rsidRPr="007045A3">
        <w:rPr>
          <w:lang w:val="be-BY"/>
        </w:rPr>
        <w:t>Кожогулов К.Ч. Толганбаев А.Ж. Султанбекова А.У.</w:t>
      </w:r>
      <w:r w:rsidRPr="007045A3">
        <w:t xml:space="preserve"> </w:t>
      </w:r>
      <w:r w:rsidRPr="007045A3">
        <w:t xml:space="preserve">Исследование концентрации напряжений на контуре выработки глубокого заложения от </w:t>
      </w:r>
      <w:proofErr w:type="spellStart"/>
      <w:r w:rsidRPr="007045A3">
        <w:t>геостатических</w:t>
      </w:r>
      <w:proofErr w:type="spellEnd"/>
      <w:r w:rsidRPr="007045A3">
        <w:t xml:space="preserve"> и тектонических сил</w:t>
      </w:r>
      <w:r w:rsidRPr="007045A3">
        <w:t xml:space="preserve"> </w:t>
      </w:r>
      <w:r w:rsidRPr="007045A3">
        <w:t xml:space="preserve">Сб.материалов Международной научно-методической конференции </w:t>
      </w:r>
      <w:r w:rsidRPr="007045A3">
        <w:rPr>
          <w:lang w:val="kk-KZ"/>
        </w:rPr>
        <w:t>«А</w:t>
      </w:r>
      <w:proofErr w:type="spellStart"/>
      <w:r w:rsidRPr="007045A3">
        <w:t>ктуальные</w:t>
      </w:r>
      <w:proofErr w:type="spellEnd"/>
      <w:r w:rsidRPr="007045A3">
        <w:t xml:space="preserve"> вопросы </w:t>
      </w:r>
      <w:proofErr w:type="spellStart"/>
      <w:r w:rsidRPr="007045A3">
        <w:t>естественно-научных</w:t>
      </w:r>
      <w:proofErr w:type="spellEnd"/>
      <w:r w:rsidRPr="007045A3">
        <w:t xml:space="preserve"> дисциплин</w:t>
      </w:r>
      <w:r w:rsidRPr="007045A3">
        <w:rPr>
          <w:lang w:val="kk-KZ"/>
        </w:rPr>
        <w:t>». Алматы, 2013 г. 38-42 с.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rPr>
          <w:rFonts w:ascii="Times New Roman" w:hAnsi="Times New Roman"/>
          <w:b w:val="0"/>
          <w:bCs/>
          <w:sz w:val="24"/>
          <w:szCs w:val="24"/>
          <w:lang w:val="kk-KZ" w:eastAsia="ko-KR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>Салгараева Г.И.,</w:t>
      </w:r>
      <w:r w:rsidRPr="007045A3">
        <w:rPr>
          <w:rFonts w:ascii="Times New Roman" w:hAnsi="Times New Roman"/>
          <w:b w:val="0"/>
          <w:sz w:val="24"/>
          <w:szCs w:val="24"/>
        </w:rPr>
        <w:t xml:space="preserve"> </w:t>
      </w:r>
      <w:r w:rsidRPr="007045A3">
        <w:rPr>
          <w:rFonts w:ascii="Times New Roman" w:hAnsi="Times New Roman"/>
          <w:b w:val="0"/>
          <w:sz w:val="24"/>
          <w:szCs w:val="24"/>
          <w:lang w:val="kk-KZ" w:eastAsia="ko-KR"/>
        </w:rPr>
        <w:t>Графтар теориясы</w:t>
      </w:r>
      <w:r w:rsidRPr="007045A3">
        <w:rPr>
          <w:rFonts w:ascii="Times New Roman" w:hAnsi="Times New Roman"/>
          <w:b w:val="0"/>
          <w:sz w:val="24"/>
          <w:szCs w:val="24"/>
          <w:lang w:eastAsia="ko-KR"/>
        </w:rPr>
        <w:t xml:space="preserve">, </w:t>
      </w:r>
      <w:r w:rsidRPr="007045A3">
        <w:rPr>
          <w:rFonts w:ascii="Times New Roman" w:hAnsi="Times New Roman"/>
          <w:b w:val="0"/>
          <w:bCs/>
          <w:sz w:val="24"/>
          <w:szCs w:val="24"/>
          <w:lang w:val="kk-KZ" w:eastAsia="ko-KR"/>
        </w:rPr>
        <w:t>Оқулық. Алматы: ЖШС «Дәуір» 2013ж.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256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rPr>
          <w:rFonts w:ascii="Times New Roman" w:hAnsi="Times New Roman"/>
          <w:b w:val="0"/>
          <w:sz w:val="24"/>
          <w:szCs w:val="24"/>
          <w:lang w:val="kk-KZ" w:eastAsia="ko-KR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Дербес компьютердің аппараттық және бағдарламалық жабдықталуы</w:t>
      </w:r>
    </w:p>
    <w:p w:rsidR="007B7F07" w:rsidRPr="007045A3" w:rsidRDefault="007B7F07" w:rsidP="007045A3">
      <w:pPr>
        <w:pStyle w:val="a6"/>
        <w:ind w:left="426"/>
        <w:jc w:val="both"/>
        <w:rPr>
          <w:bCs/>
          <w:lang w:val="kk-KZ" w:eastAsia="ko-KR"/>
        </w:rPr>
      </w:pPr>
      <w:r w:rsidRPr="007045A3">
        <w:rPr>
          <w:lang w:val="kk-KZ"/>
        </w:rPr>
        <w:t>Оқу құралы. Алматы: ҚазМемҚызПУ, 2013ж. 165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Style w:val="a8"/>
          <w:rFonts w:ascii="Times New Roman" w:hAnsi="Times New Roman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Ахметова А.С.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Граф маршрутын құру алгоритмі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«Әлемдік ақпараттық білім беру кеңістігі бәсекеге қабілетті ұстаз қолында» Республикалық ғылыми-практикалық конференция, Алматы, 2014.46-50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 w:eastAsia="ko-KR"/>
        </w:rPr>
        <w:t>Асанова А.Т., Шекербекова Ш.Т.</w:t>
      </w:r>
      <w:r w:rsidRPr="00D3786F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D3786F">
        <w:rPr>
          <w:rFonts w:ascii="Times New Roman" w:hAnsi="Times New Roman"/>
          <w:b w:val="0"/>
          <w:sz w:val="24"/>
          <w:szCs w:val="24"/>
          <w:lang w:val="kk-KZ"/>
        </w:rPr>
        <w:t>Построение последовательных обучения при создании электронных учебных курсов на о</w:t>
      </w:r>
      <w:r w:rsidRPr="00D3786F">
        <w:rPr>
          <w:rFonts w:ascii="Times New Roman" w:hAnsi="Times New Roman"/>
          <w:b w:val="0"/>
          <w:sz w:val="24"/>
          <w:szCs w:val="24"/>
          <w:lang w:val="kk-KZ"/>
        </w:rPr>
        <w:t>с</w:t>
      </w:r>
      <w:r w:rsidRPr="00D3786F">
        <w:rPr>
          <w:rFonts w:ascii="Times New Roman" w:hAnsi="Times New Roman"/>
          <w:b w:val="0"/>
          <w:sz w:val="24"/>
          <w:szCs w:val="24"/>
          <w:lang w:val="kk-KZ"/>
        </w:rPr>
        <w:t>нове учебных объектов</w:t>
      </w:r>
      <w:r w:rsidR="007045A3" w:rsidRPr="00D3786F"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D3786F">
        <w:rPr>
          <w:rFonts w:ascii="Times New Roman" w:hAnsi="Times New Roman"/>
          <w:b w:val="0"/>
          <w:sz w:val="24"/>
          <w:szCs w:val="24"/>
          <w:lang w:val="kk-KZ"/>
        </w:rPr>
        <w:t>Numerical algorithms of parametrization method for solving sixth-order boundary value problems</w:t>
      </w:r>
      <w:r w:rsidR="007045A3" w:rsidRPr="00D3786F"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Дифференциалдық теңдеулер және математикалық физика»: Халықаралық конференциясының еңбектері. 11-12 сәуір. Алматы, 2014ж. 50-53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Графтар теориясының қолданбалы мәселелері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,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Монография. Алматы  2014. 380 б. 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Базаева Ж.Б.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Қазақстандағы арнайы және инклюзивті білім берудің даму тенденциялары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ҚазҰҒА-ның Хабаршысы, Қоғамдық және гуманитарлық ғылымдар сериясы, №3, 2015. 279-283 б.</w:t>
      </w:r>
    </w:p>
    <w:p w:rsidR="002672B0" w:rsidRPr="007045A3" w:rsidRDefault="002672B0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Ізденіс Халықаралық ғылыми журналы, №1, 2015ж. 223-228</w:t>
      </w:r>
      <w:r w:rsidRPr="007045A3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б.,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lastRenderedPageBreak/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Маханова А.С.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Мүмкіндігі шектеулі балаларды оқытуда қолданылатын ақпараттық-коммуникациялық технологиялар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ҚазҰҒА-ның Хабаршысы, Физ-мат сериясы, №3, 2015. 227-231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Әуелбеков Ө., Қатаев Н., Кунелбаев М.</w:t>
      </w:r>
      <w:r w:rsidR="002672B0" w:rsidRPr="007045A3">
        <w:rPr>
          <w:rFonts w:ascii="Times New Roman" w:hAnsi="Times New Roman"/>
          <w:b w:val="0"/>
          <w:sz w:val="24"/>
          <w:szCs w:val="24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Определение тепловых потерь плоских гелиоколлекторов в окружающую среду</w:t>
      </w:r>
      <w:r w:rsidR="002672B0" w:rsidRPr="007045A3">
        <w:rPr>
          <w:rFonts w:ascii="Times New Roman" w:hAnsi="Times New Roman"/>
          <w:b w:val="0"/>
          <w:sz w:val="24"/>
          <w:szCs w:val="24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ҚазҰҒА-ның Хабаршысы, Физ-мат сериясы, №3, 2015. 28-33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АхметоваА.</w:t>
      </w:r>
      <w:r w:rsidR="002672B0"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Граф маршрутын есептеуде шек қоюды ұйымдастыру</w:t>
      </w:r>
      <w:r w:rsidR="007045A3" w:rsidRPr="007045A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ҚазҰҒА-ның Хабаршысы, Физ-мат сериясы, №1, 2015. 64-69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Зинекешева Н.</w:t>
      </w:r>
      <w:r w:rsidR="002672B0"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Информатиканы жобалау әдісі – бұл құзіреттілікке бағытталған білім технологиясы</w:t>
      </w:r>
      <w:r w:rsidR="002672B0"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Ізденіс Халықаралық ғылыми журналы. №1, 2015. 209-214 б.</w:t>
      </w:r>
    </w:p>
    <w:p w:rsidR="007B7F07" w:rsidRPr="007045A3" w:rsidRDefault="007B7F07" w:rsidP="007045A3">
      <w:pPr>
        <w:pStyle w:val="ab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Салгараева Г.И.,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Ахметова А.С.</w:t>
      </w:r>
      <w:r w:rsidR="002672B0"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7045A3">
        <w:rPr>
          <w:rFonts w:ascii="Times New Roman" w:hAnsi="Times New Roman"/>
          <w:b w:val="0"/>
          <w:sz w:val="24"/>
          <w:szCs w:val="24"/>
          <w:lang w:val="kk-KZ"/>
        </w:rPr>
        <w:t>Графтағы желі дабылдамасын маршрутизация арқылы талдау</w:t>
      </w:r>
      <w:r w:rsidR="002672B0"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2672B0" w:rsidRPr="007045A3">
        <w:rPr>
          <w:rFonts w:ascii="Times New Roman" w:hAnsi="Times New Roman"/>
          <w:b w:val="0"/>
          <w:sz w:val="24"/>
          <w:szCs w:val="24"/>
          <w:lang w:val="kk-KZ"/>
        </w:rPr>
        <w:t>Ізденіс Халықаралық ғылыми журналы, №1, 2015ж. 223-228</w:t>
      </w:r>
      <w:r w:rsidR="002672B0" w:rsidRPr="007045A3">
        <w:rPr>
          <w:rFonts w:ascii="Times New Roman" w:hAnsi="Times New Roman"/>
          <w:b w:val="0"/>
          <w:sz w:val="24"/>
          <w:szCs w:val="24"/>
          <w:lang w:val="kk-KZ"/>
        </w:rPr>
        <w:t xml:space="preserve"> б.</w:t>
      </w:r>
    </w:p>
    <w:p w:rsidR="002672B0" w:rsidRPr="007045A3" w:rsidRDefault="002672B0" w:rsidP="007045A3">
      <w:pPr>
        <w:pStyle w:val="a6"/>
        <w:numPr>
          <w:ilvl w:val="0"/>
          <w:numId w:val="3"/>
        </w:numPr>
        <w:ind w:left="426"/>
        <w:rPr>
          <w:lang w:val="kk-KZ"/>
        </w:rPr>
      </w:pPr>
      <w:r w:rsidRPr="007045A3">
        <w:rPr>
          <w:lang w:val="kk-KZ"/>
        </w:rPr>
        <w:t xml:space="preserve">Салгараева Г.И., </w:t>
      </w:r>
      <w:r w:rsidRPr="007045A3">
        <w:rPr>
          <w:lang w:val="kk-KZ"/>
        </w:rPr>
        <w:t xml:space="preserve">Өмірбек Г.Ө., </w:t>
      </w:r>
      <w:r w:rsidRPr="007045A3">
        <w:rPr>
          <w:lang w:eastAsia="en-US"/>
        </w:rPr>
        <w:t>Построение последовательности обучения при созд</w:t>
      </w:r>
      <w:r w:rsidR="007045A3" w:rsidRPr="007045A3">
        <w:rPr>
          <w:lang w:eastAsia="en-US"/>
        </w:rPr>
        <w:t>ании электронных учебных курсов</w:t>
      </w:r>
      <w:r w:rsidR="007045A3" w:rsidRPr="007045A3">
        <w:rPr>
          <w:lang w:val="kk-KZ" w:eastAsia="en-US"/>
        </w:rPr>
        <w:t xml:space="preserve">. </w:t>
      </w:r>
      <w:proofErr w:type="spellStart"/>
      <w:proofErr w:type="gramStart"/>
      <w:r w:rsidRPr="007045A3">
        <w:rPr>
          <w:lang w:eastAsia="ko-KR"/>
        </w:rPr>
        <w:t>Международное-научно</w:t>
      </w:r>
      <w:proofErr w:type="spellEnd"/>
      <w:proofErr w:type="gramEnd"/>
      <w:r w:rsidRPr="007045A3">
        <w:rPr>
          <w:lang w:eastAsia="ko-KR"/>
        </w:rPr>
        <w:t xml:space="preserve"> практическая конференция </w:t>
      </w:r>
      <w:r w:rsidRPr="007045A3">
        <w:rPr>
          <w:lang w:val="kk-KZ" w:eastAsia="ko-KR"/>
        </w:rPr>
        <w:t>«</w:t>
      </w:r>
      <w:r w:rsidRPr="007045A3">
        <w:rPr>
          <w:lang w:eastAsia="ko-KR"/>
        </w:rPr>
        <w:t>Развитие науки и образования в современном мире</w:t>
      </w:r>
      <w:r w:rsidRPr="007045A3">
        <w:rPr>
          <w:lang w:val="kk-KZ" w:eastAsia="ko-KR"/>
        </w:rPr>
        <w:t>»</w:t>
      </w:r>
      <w:r w:rsidRPr="007045A3">
        <w:rPr>
          <w:lang w:eastAsia="ko-KR"/>
        </w:rPr>
        <w:t>. Москва</w:t>
      </w:r>
      <w:r w:rsidRPr="007045A3">
        <w:rPr>
          <w:lang w:val="kk-KZ" w:eastAsia="ko-KR"/>
        </w:rPr>
        <w:t>,</w:t>
      </w:r>
      <w:r w:rsidRPr="007045A3">
        <w:rPr>
          <w:lang w:eastAsia="ko-KR"/>
        </w:rPr>
        <w:t xml:space="preserve"> 2015</w:t>
      </w:r>
      <w:r w:rsidRPr="007045A3">
        <w:rPr>
          <w:lang w:val="kk-KZ" w:eastAsia="ko-KR"/>
        </w:rPr>
        <w:t xml:space="preserve">. 47-48 </w:t>
      </w:r>
      <w:proofErr w:type="gramStart"/>
      <w:r w:rsidRPr="007045A3">
        <w:rPr>
          <w:lang w:val="kk-KZ" w:eastAsia="ko-KR"/>
        </w:rPr>
        <w:t>с</w:t>
      </w:r>
      <w:proofErr w:type="gramEnd"/>
      <w:r w:rsidRPr="007045A3">
        <w:rPr>
          <w:lang w:val="kk-KZ" w:eastAsia="ko-KR"/>
        </w:rPr>
        <w:t>.</w:t>
      </w:r>
      <w:r w:rsidRPr="007045A3">
        <w:rPr>
          <w:lang w:eastAsia="ko-KR"/>
        </w:rPr>
        <w:t xml:space="preserve"> </w:t>
      </w:r>
    </w:p>
    <w:p w:rsidR="002672B0" w:rsidRPr="007045A3" w:rsidRDefault="002672B0" w:rsidP="007045A3">
      <w:pPr>
        <w:pStyle w:val="a6"/>
        <w:numPr>
          <w:ilvl w:val="0"/>
          <w:numId w:val="3"/>
        </w:numPr>
        <w:ind w:left="426"/>
        <w:jc w:val="both"/>
        <w:rPr>
          <w:lang w:val="kk-KZ" w:eastAsia="ko-KR"/>
        </w:rPr>
      </w:pPr>
      <w:r w:rsidRPr="007045A3">
        <w:rPr>
          <w:lang w:val="kk-KZ"/>
        </w:rPr>
        <w:t xml:space="preserve">Salgarayeva G.I., </w:t>
      </w:r>
      <w:r w:rsidRPr="007045A3">
        <w:rPr>
          <w:lang w:val="kk-KZ"/>
        </w:rPr>
        <w:t>Baimakhan A.R., Baimakhan R.B., Bekkozhaeva Zh., etc.</w:t>
      </w:r>
      <w:r w:rsidR="007045A3" w:rsidRPr="007045A3">
        <w:rPr>
          <w:lang w:val="kk-KZ"/>
        </w:rPr>
        <w:t xml:space="preserve"> </w:t>
      </w:r>
      <w:r w:rsidRPr="007045A3">
        <w:rPr>
          <w:lang w:val="kk-KZ"/>
        </w:rPr>
        <w:t>Stress State of dam obliquely layered anisotropic strucrure. The 6-th International Geotechnical Symposium on Di</w:t>
      </w:r>
      <w:proofErr w:type="spellStart"/>
      <w:r w:rsidRPr="007045A3">
        <w:rPr>
          <w:lang w:val="en-US"/>
        </w:rPr>
        <w:t>saster</w:t>
      </w:r>
      <w:proofErr w:type="spellEnd"/>
      <w:r w:rsidRPr="007045A3">
        <w:rPr>
          <w:lang w:val="en-US"/>
        </w:rPr>
        <w:t xml:space="preserve"> </w:t>
      </w:r>
      <w:proofErr w:type="spellStart"/>
      <w:r w:rsidRPr="007045A3">
        <w:rPr>
          <w:lang w:val="en-US"/>
        </w:rPr>
        <w:t>Minifation</w:t>
      </w:r>
      <w:proofErr w:type="spellEnd"/>
      <w:r w:rsidRPr="007045A3">
        <w:rPr>
          <w:lang w:val="en-US"/>
        </w:rPr>
        <w:t xml:space="preserve"> in Special </w:t>
      </w:r>
      <w:proofErr w:type="spellStart"/>
      <w:r w:rsidRPr="007045A3">
        <w:rPr>
          <w:lang w:val="en-US"/>
        </w:rPr>
        <w:t>Geoenvironmental</w:t>
      </w:r>
      <w:proofErr w:type="spellEnd"/>
      <w:r w:rsidRPr="007045A3">
        <w:rPr>
          <w:lang w:val="en-US"/>
        </w:rPr>
        <w:t xml:space="preserve"> Conditions. Chennai, India, January 21-23, 2015.283-286 p.</w:t>
      </w:r>
    </w:p>
    <w:p w:rsidR="002672B0" w:rsidRPr="007045A3" w:rsidRDefault="002672B0" w:rsidP="007045A3">
      <w:pPr>
        <w:pStyle w:val="a6"/>
        <w:numPr>
          <w:ilvl w:val="0"/>
          <w:numId w:val="3"/>
        </w:numPr>
        <w:ind w:left="426"/>
        <w:jc w:val="both"/>
        <w:rPr>
          <w:spacing w:val="2"/>
          <w:lang w:val="kk-KZ"/>
        </w:rPr>
      </w:pPr>
      <w:r w:rsidRPr="007045A3">
        <w:rPr>
          <w:lang w:val="kk-KZ"/>
        </w:rPr>
        <w:t xml:space="preserve">Салгараева Г.И., </w:t>
      </w:r>
      <w:r w:rsidRPr="007045A3">
        <w:rPr>
          <w:lang w:val="kk-KZ"/>
        </w:rPr>
        <w:t>Галиева А.Т.</w:t>
      </w:r>
      <w:r w:rsidR="007045A3" w:rsidRPr="007045A3">
        <w:rPr>
          <w:lang w:val="kk-KZ"/>
        </w:rPr>
        <w:t xml:space="preserve"> </w:t>
      </w:r>
      <w:r w:rsidRPr="007045A3">
        <w:rPr>
          <w:lang w:val="kk-KZ"/>
        </w:rPr>
        <w:t>Информатика сабақтарында ақпараттық-коммуникациялық технологияларды пайдалану</w:t>
      </w:r>
      <w:r w:rsidR="007045A3" w:rsidRPr="007045A3">
        <w:rPr>
          <w:lang w:val="kk-KZ"/>
        </w:rPr>
        <w:t xml:space="preserve">, </w:t>
      </w:r>
      <w:r w:rsidRPr="007045A3">
        <w:rPr>
          <w:lang w:val="kk-KZ"/>
        </w:rPr>
        <w:t>Абай атындағы Қазақ Ұлттық Университеті, Хабаршы журналы, №2 (54), 2016. 188-192 б.</w:t>
      </w:r>
    </w:p>
    <w:p w:rsidR="002672B0" w:rsidRPr="007045A3" w:rsidRDefault="002672B0" w:rsidP="007045A3">
      <w:pPr>
        <w:pStyle w:val="a6"/>
        <w:numPr>
          <w:ilvl w:val="0"/>
          <w:numId w:val="3"/>
        </w:numPr>
        <w:ind w:left="426"/>
        <w:jc w:val="both"/>
        <w:rPr>
          <w:spacing w:val="2"/>
          <w:lang w:val="kk-KZ"/>
        </w:rPr>
      </w:pPr>
      <w:r w:rsidRPr="007045A3">
        <w:rPr>
          <w:lang w:val="kk-KZ"/>
        </w:rPr>
        <w:t xml:space="preserve">Салгараева Г.И., </w:t>
      </w:r>
      <w:r w:rsidRPr="007045A3">
        <w:rPr>
          <w:lang w:val="kk-KZ"/>
        </w:rPr>
        <w:t>Сәбит Б.</w:t>
      </w:r>
      <w:r w:rsidR="007045A3" w:rsidRPr="007045A3">
        <w:rPr>
          <w:lang w:val="kk-KZ"/>
        </w:rPr>
        <w:t xml:space="preserve"> </w:t>
      </w:r>
      <w:r w:rsidRPr="007045A3">
        <w:rPr>
          <w:lang w:val="kk-KZ"/>
        </w:rPr>
        <w:t>Педагогикалық іс-әрекеттің формасы ретінде мүмкіндігі шектеулі балаларға инклюзивті білім берудің үрдісі, маңызы және ақпараттық технологияны қолдану</w:t>
      </w:r>
      <w:r w:rsidR="007045A3" w:rsidRPr="007045A3">
        <w:rPr>
          <w:lang w:val="kk-KZ"/>
        </w:rPr>
        <w:t xml:space="preserve">, </w:t>
      </w:r>
      <w:r w:rsidRPr="007045A3">
        <w:rPr>
          <w:spacing w:val="2"/>
          <w:lang w:val="kk-KZ"/>
        </w:rPr>
        <w:t xml:space="preserve">ҚазҰТЗУ Хабаршысы. Республикалық журнал,-Алматы,- №2,-2016ж. </w:t>
      </w:r>
    </w:p>
    <w:p w:rsidR="002672B0" w:rsidRPr="007045A3" w:rsidRDefault="002672B0" w:rsidP="007045A3">
      <w:pPr>
        <w:pStyle w:val="a6"/>
        <w:numPr>
          <w:ilvl w:val="0"/>
          <w:numId w:val="3"/>
        </w:numPr>
        <w:ind w:left="426"/>
        <w:jc w:val="both"/>
        <w:rPr>
          <w:lang w:val="en-US"/>
        </w:rPr>
      </w:pPr>
      <w:r w:rsidRPr="007045A3">
        <w:rPr>
          <w:lang w:val="kk-KZ"/>
        </w:rPr>
        <w:t xml:space="preserve">G.Salgarayeva, </w:t>
      </w:r>
      <w:r w:rsidRPr="007045A3">
        <w:rPr>
          <w:lang w:val="kk-KZ"/>
        </w:rPr>
        <w:t>M.Kenesbayev, A.A.Makhmetova, S.N.Idrissov, B.Sabit.,</w:t>
      </w:r>
      <w:r w:rsidRPr="007045A3">
        <w:rPr>
          <w:lang w:val="en-US"/>
        </w:rPr>
        <w:t>Possibilities of using information systems in the corrective work with children with disabilities</w:t>
      </w:r>
      <w:r w:rsidR="007045A3">
        <w:rPr>
          <w:lang w:val="en-US"/>
        </w:rPr>
        <w:t xml:space="preserve">, </w:t>
      </w:r>
      <w:r w:rsidRPr="007045A3">
        <w:rPr>
          <w:lang w:val="en-US"/>
        </w:rPr>
        <w:t xml:space="preserve">Journal </w:t>
      </w:r>
      <w:proofErr w:type="spellStart"/>
      <w:r w:rsidRPr="007045A3">
        <w:rPr>
          <w:lang w:val="en-US"/>
        </w:rPr>
        <w:t>Revista</w:t>
      </w:r>
      <w:proofErr w:type="spellEnd"/>
      <w:r w:rsidRPr="007045A3">
        <w:rPr>
          <w:lang w:val="en-US"/>
        </w:rPr>
        <w:t xml:space="preserve"> ESPACIOS. ISSN 0798 1015. </w:t>
      </w:r>
      <w:proofErr w:type="spellStart"/>
      <w:r w:rsidRPr="007045A3">
        <w:rPr>
          <w:lang w:val="en-US"/>
        </w:rPr>
        <w:t>Vol.38</w:t>
      </w:r>
      <w:proofErr w:type="spellEnd"/>
      <w:r w:rsidRPr="007045A3">
        <w:rPr>
          <w:lang w:val="en-US"/>
        </w:rPr>
        <w:t>, No. 46 – Indexed in Scopus</w:t>
      </w:r>
      <w:r w:rsidRPr="007045A3">
        <w:rPr>
          <w:lang w:val="kk-KZ"/>
        </w:rPr>
        <w:t>, 2017</w:t>
      </w:r>
      <w:r w:rsidR="007045A3" w:rsidRPr="007045A3">
        <w:rPr>
          <w:lang w:val="kk-KZ"/>
        </w:rPr>
        <w:t>http://www.revistaespacios.com/a17v38n46/a17v38n46p34.pd</w:t>
      </w:r>
      <w:r w:rsidR="007045A3" w:rsidRPr="007045A3">
        <w:rPr>
          <w:lang w:val="en-US"/>
        </w:rPr>
        <w:t>f</w:t>
      </w:r>
    </w:p>
    <w:p w:rsidR="007B7F07" w:rsidRPr="007B7F07" w:rsidRDefault="007B7F07" w:rsidP="002672B0">
      <w:pPr>
        <w:pStyle w:val="ab"/>
        <w:spacing w:after="0"/>
        <w:jc w:val="both"/>
        <w:rPr>
          <w:sz w:val="22"/>
          <w:szCs w:val="22"/>
          <w:lang w:val="kk-KZ"/>
        </w:rPr>
      </w:pPr>
    </w:p>
    <w:p w:rsidR="007B7F07" w:rsidRPr="007B7F07" w:rsidRDefault="007B7F07" w:rsidP="007B7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A5687" w:rsidRPr="009F334B" w:rsidRDefault="006A5687" w:rsidP="006A56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>6. Научные стажировки</w:t>
      </w:r>
    </w:p>
    <w:p w:rsidR="00216874" w:rsidRPr="00EE5C38" w:rsidRDefault="00CD2DCC" w:rsidP="00216874">
      <w:pPr>
        <w:pStyle w:val="a6"/>
        <w:spacing w:line="276" w:lineRule="auto"/>
        <w:ind w:left="284"/>
        <w:contextualSpacing/>
      </w:pPr>
      <w:r w:rsidRPr="00EE5C38">
        <w:t>-</w:t>
      </w:r>
    </w:p>
    <w:p w:rsidR="006A5687" w:rsidRPr="008C5FAE" w:rsidRDefault="006A5687" w:rsidP="006A5687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  <w:szCs w:val="24"/>
        </w:rPr>
      </w:pPr>
      <w:r w:rsidRPr="008C5FAE">
        <w:rPr>
          <w:rFonts w:ascii="Times New Roman" w:hAnsi="Times New Roman" w:cs="Times New Roman"/>
          <w:i/>
          <w:iCs/>
          <w:sz w:val="24"/>
          <w:szCs w:val="24"/>
        </w:rPr>
        <w:t>Достижения в научно-исследовательской, педагогической деятельности (награды)</w:t>
      </w:r>
    </w:p>
    <w:p w:rsidR="006A5687" w:rsidRPr="008C5FAE" w:rsidRDefault="00216874" w:rsidP="006A5687">
      <w:pPr>
        <w:spacing w:line="240" w:lineRule="auto"/>
        <w:ind w:firstLine="2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C5FAE">
        <w:rPr>
          <w:rFonts w:ascii="Times New Roman" w:hAnsi="Times New Roman" w:cs="Times New Roman"/>
          <w:iCs/>
          <w:sz w:val="24"/>
          <w:szCs w:val="24"/>
        </w:rPr>
        <w:t>-</w:t>
      </w:r>
      <w:r w:rsidR="0083752E" w:rsidRPr="008C5FA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награжден нагрудным знаком «Почетный работник в сфере образования» МОН РК </w:t>
      </w:r>
    </w:p>
    <w:p w:rsidR="0083752E" w:rsidRPr="008C5FAE" w:rsidRDefault="0083752E" w:rsidP="006A5687">
      <w:pPr>
        <w:spacing w:line="240" w:lineRule="auto"/>
        <w:ind w:firstLine="28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C5FAE">
        <w:rPr>
          <w:rFonts w:ascii="Times New Roman" w:hAnsi="Times New Roman" w:cs="Times New Roman"/>
          <w:iCs/>
          <w:sz w:val="24"/>
          <w:szCs w:val="24"/>
          <w:lang w:val="kk-KZ"/>
        </w:rPr>
        <w:t>-обладатель гранта «Лучший преподаватель вуза -2009г.» МОН РК</w:t>
      </w:r>
    </w:p>
    <w:p w:rsidR="006A5687" w:rsidRPr="009F334B" w:rsidRDefault="006A5687" w:rsidP="006A5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</w:rPr>
        <w:t xml:space="preserve">7. Электронный адрес, контактные данные </w:t>
      </w:r>
      <w:r w:rsidR="004D2D09">
        <w:rPr>
          <w:rFonts w:ascii="Times New Roman" w:hAnsi="Times New Roman" w:cs="Times New Roman"/>
          <w:sz w:val="24"/>
          <w:szCs w:val="24"/>
        </w:rPr>
        <w:t>(тел. раб. или дом</w:t>
      </w:r>
      <w:proofErr w:type="gramStart"/>
      <w:r w:rsidR="004D2D0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D2D09">
        <w:rPr>
          <w:rFonts w:ascii="Times New Roman" w:hAnsi="Times New Roman" w:cs="Times New Roman"/>
          <w:sz w:val="24"/>
          <w:szCs w:val="24"/>
        </w:rPr>
        <w:t>сот.</w:t>
      </w:r>
      <w:r w:rsidRPr="009F334B">
        <w:rPr>
          <w:rFonts w:ascii="Times New Roman" w:hAnsi="Times New Roman" w:cs="Times New Roman"/>
          <w:sz w:val="24"/>
          <w:szCs w:val="24"/>
        </w:rPr>
        <w:t>)</w:t>
      </w:r>
    </w:p>
    <w:p w:rsidR="006A5687" w:rsidRPr="009F334B" w:rsidRDefault="006A5687" w:rsidP="006A5687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>Электронный адрес:</w:t>
      </w:r>
      <w:r w:rsidR="004D2D09" w:rsidRPr="004D2D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268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3752E" w:rsidRPr="0083752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3752E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83752E" w:rsidRPr="0083752E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83752E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83752E" w:rsidRPr="0083752E">
        <w:rPr>
          <w:rFonts w:ascii="Times New Roman" w:hAnsi="Times New Roman" w:cs="Times New Roman"/>
          <w:sz w:val="24"/>
          <w:szCs w:val="24"/>
        </w:rPr>
        <w:instrText>:</w:instrText>
      </w:r>
      <w:r w:rsidR="0083752E" w:rsidRPr="0083752E">
        <w:rPr>
          <w:rFonts w:ascii="Times New Roman" w:hAnsi="Times New Roman" w:cs="Times New Roman"/>
          <w:sz w:val="24"/>
          <w:szCs w:val="24"/>
          <w:lang w:val="en-US"/>
        </w:rPr>
        <w:instrText>gulnaz</w:instrText>
      </w:r>
      <w:r w:rsidR="0083752E" w:rsidRPr="0083752E">
        <w:rPr>
          <w:rFonts w:ascii="Times New Roman" w:hAnsi="Times New Roman" w:cs="Times New Roman"/>
          <w:sz w:val="24"/>
          <w:szCs w:val="24"/>
        </w:rPr>
        <w:instrText>_</w:instrText>
      </w:r>
      <w:r w:rsidR="0083752E" w:rsidRPr="0083752E">
        <w:rPr>
          <w:rFonts w:ascii="Times New Roman" w:hAnsi="Times New Roman" w:cs="Times New Roman"/>
          <w:sz w:val="24"/>
          <w:szCs w:val="24"/>
          <w:lang w:val="en-US"/>
        </w:rPr>
        <w:instrText>sal</w:instrText>
      </w:r>
      <w:r w:rsidR="0083752E" w:rsidRPr="0083752E">
        <w:rPr>
          <w:rFonts w:ascii="Times New Roman" w:hAnsi="Times New Roman" w:cs="Times New Roman"/>
          <w:sz w:val="24"/>
          <w:szCs w:val="24"/>
        </w:rPr>
        <w:instrText>@</w:instrText>
      </w:r>
      <w:r w:rsidR="0083752E" w:rsidRPr="0083752E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83752E" w:rsidRPr="0083752E">
        <w:rPr>
          <w:rFonts w:ascii="Times New Roman" w:hAnsi="Times New Roman" w:cs="Times New Roman"/>
          <w:sz w:val="24"/>
          <w:szCs w:val="24"/>
          <w:lang w:val="kk-KZ"/>
        </w:rPr>
        <w:instrText>.</w:instrText>
      </w:r>
      <w:r w:rsidR="0083752E" w:rsidRPr="0083752E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83752E" w:rsidRPr="0083752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F268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proofErr w:type="spellStart"/>
      <w:r w:rsidR="0083752E" w:rsidRPr="00706934">
        <w:rPr>
          <w:rStyle w:val="a3"/>
          <w:rFonts w:ascii="Times New Roman" w:hAnsi="Times New Roman" w:cs="Times New Roman"/>
          <w:sz w:val="24"/>
          <w:szCs w:val="24"/>
          <w:lang w:val="en-US"/>
        </w:rPr>
        <w:t>gulnaz</w:t>
      </w:r>
      <w:proofErr w:type="spellEnd"/>
      <w:r w:rsidR="0083752E" w:rsidRPr="0083752E">
        <w:rPr>
          <w:rStyle w:val="a3"/>
          <w:rFonts w:ascii="Times New Roman" w:hAnsi="Times New Roman" w:cs="Times New Roman"/>
          <w:sz w:val="24"/>
          <w:szCs w:val="24"/>
        </w:rPr>
        <w:t>_</w:t>
      </w:r>
      <w:proofErr w:type="spellStart"/>
      <w:r w:rsidR="0083752E" w:rsidRPr="00706934">
        <w:rPr>
          <w:rStyle w:val="a3"/>
          <w:rFonts w:ascii="Times New Roman" w:hAnsi="Times New Roman" w:cs="Times New Roman"/>
          <w:sz w:val="24"/>
          <w:szCs w:val="24"/>
          <w:lang w:val="en-US"/>
        </w:rPr>
        <w:t>sal</w:t>
      </w:r>
      <w:proofErr w:type="spellEnd"/>
      <w:r w:rsidR="0083752E" w:rsidRPr="00706934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83752E" w:rsidRPr="00706934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83752E" w:rsidRPr="00706934">
        <w:rPr>
          <w:rStyle w:val="a3"/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="0083752E" w:rsidRPr="00706934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F268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A5687" w:rsidRPr="009F334B" w:rsidRDefault="0083752E" w:rsidP="006A5687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Рабочий тел.: </w:t>
      </w:r>
      <w:r w:rsidRPr="0083752E">
        <w:rPr>
          <w:rFonts w:ascii="Times New Roman" w:hAnsi="Times New Roman" w:cs="Times New Roman"/>
          <w:sz w:val="24"/>
          <w:szCs w:val="24"/>
        </w:rPr>
        <w:t>233</w:t>
      </w:r>
      <w:r w:rsidR="006A5687" w:rsidRPr="009F33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752E">
        <w:rPr>
          <w:rFonts w:ascii="Times New Roman" w:hAnsi="Times New Roman" w:cs="Times New Roman"/>
          <w:sz w:val="24"/>
          <w:szCs w:val="24"/>
        </w:rPr>
        <w:t>18</w:t>
      </w:r>
      <w:r w:rsidR="006A5687" w:rsidRPr="009F33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3752E">
        <w:rPr>
          <w:rFonts w:ascii="Times New Roman" w:hAnsi="Times New Roman" w:cs="Times New Roman"/>
          <w:sz w:val="24"/>
          <w:szCs w:val="24"/>
        </w:rPr>
        <w:t>4</w:t>
      </w:r>
      <w:r w:rsidR="006A5687" w:rsidRPr="009F334B">
        <w:rPr>
          <w:rFonts w:ascii="Times New Roman" w:hAnsi="Times New Roman" w:cs="Times New Roman"/>
          <w:sz w:val="24"/>
          <w:szCs w:val="24"/>
          <w:lang w:val="kk-KZ"/>
        </w:rPr>
        <w:t>1 вн. 129</w:t>
      </w:r>
    </w:p>
    <w:p w:rsidR="006A5687" w:rsidRPr="00EE5C38" w:rsidRDefault="006A5687" w:rsidP="006A5687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 xml:space="preserve">Домаш. тел.: </w:t>
      </w:r>
      <w:r w:rsidR="0083752E" w:rsidRPr="0083752E">
        <w:rPr>
          <w:rFonts w:ascii="Times New Roman" w:hAnsi="Times New Roman" w:cs="Times New Roman"/>
          <w:sz w:val="24"/>
          <w:szCs w:val="24"/>
        </w:rPr>
        <w:t>225</w:t>
      </w:r>
      <w:r w:rsidR="00E8431B" w:rsidRPr="0083752E">
        <w:rPr>
          <w:rFonts w:ascii="Times New Roman" w:hAnsi="Times New Roman" w:cs="Times New Roman"/>
          <w:sz w:val="24"/>
          <w:szCs w:val="24"/>
        </w:rPr>
        <w:t>-</w:t>
      </w:r>
      <w:r w:rsidR="0083752E" w:rsidRPr="00EE5C38">
        <w:rPr>
          <w:rFonts w:ascii="Times New Roman" w:hAnsi="Times New Roman" w:cs="Times New Roman"/>
          <w:sz w:val="24"/>
          <w:szCs w:val="24"/>
        </w:rPr>
        <w:t>49</w:t>
      </w:r>
      <w:r w:rsidR="00E8431B" w:rsidRPr="0083752E">
        <w:rPr>
          <w:rFonts w:ascii="Times New Roman" w:hAnsi="Times New Roman" w:cs="Times New Roman"/>
          <w:sz w:val="24"/>
          <w:szCs w:val="24"/>
        </w:rPr>
        <w:t>-</w:t>
      </w:r>
      <w:r w:rsidR="0083752E" w:rsidRPr="00EE5C38">
        <w:rPr>
          <w:rFonts w:ascii="Times New Roman" w:hAnsi="Times New Roman" w:cs="Times New Roman"/>
          <w:sz w:val="24"/>
          <w:szCs w:val="24"/>
        </w:rPr>
        <w:t>12</w:t>
      </w:r>
    </w:p>
    <w:p w:rsidR="00C8025C" w:rsidRPr="002539DF" w:rsidRDefault="006A5687" w:rsidP="002539DF">
      <w:pPr>
        <w:spacing w:line="240" w:lineRule="auto"/>
        <w:ind w:firstLine="28"/>
        <w:rPr>
          <w:rFonts w:ascii="Times New Roman" w:hAnsi="Times New Roman" w:cs="Times New Roman"/>
          <w:sz w:val="24"/>
          <w:szCs w:val="24"/>
        </w:rPr>
      </w:pPr>
      <w:r w:rsidRPr="009F334B">
        <w:rPr>
          <w:rFonts w:ascii="Times New Roman" w:hAnsi="Times New Roman" w:cs="Times New Roman"/>
          <w:sz w:val="24"/>
          <w:szCs w:val="24"/>
          <w:lang w:val="kk-KZ"/>
        </w:rPr>
        <w:t>Сот тел.:8-7</w:t>
      </w:r>
      <w:r w:rsidR="0083752E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3752E">
        <w:rPr>
          <w:rFonts w:ascii="Times New Roman" w:hAnsi="Times New Roman" w:cs="Times New Roman"/>
          <w:sz w:val="24"/>
          <w:szCs w:val="24"/>
          <w:lang w:val="en-US"/>
        </w:rPr>
        <w:t>670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3752E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Pr="009F33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3752E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sectPr w:rsidR="00C8025C" w:rsidRPr="002539DF" w:rsidSect="00BA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D58"/>
    <w:multiLevelType w:val="hybridMultilevel"/>
    <w:tmpl w:val="D12060AE"/>
    <w:lvl w:ilvl="0" w:tplc="60924D9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179E4929"/>
    <w:multiLevelType w:val="hybridMultilevel"/>
    <w:tmpl w:val="B67A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529A"/>
    <w:multiLevelType w:val="hybridMultilevel"/>
    <w:tmpl w:val="4EB63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2F"/>
    <w:rsid w:val="00216874"/>
    <w:rsid w:val="002539DF"/>
    <w:rsid w:val="002672B0"/>
    <w:rsid w:val="004D2D09"/>
    <w:rsid w:val="006A5687"/>
    <w:rsid w:val="007045A3"/>
    <w:rsid w:val="00771E2F"/>
    <w:rsid w:val="007B7F07"/>
    <w:rsid w:val="0083752E"/>
    <w:rsid w:val="008C5FAE"/>
    <w:rsid w:val="00BA1D46"/>
    <w:rsid w:val="00BF2685"/>
    <w:rsid w:val="00C8025C"/>
    <w:rsid w:val="00C842AF"/>
    <w:rsid w:val="00CD2DCC"/>
    <w:rsid w:val="00D3786F"/>
    <w:rsid w:val="00E8431B"/>
    <w:rsid w:val="00EE5C38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AF"/>
  </w:style>
  <w:style w:type="paragraph" w:styleId="1">
    <w:name w:val="heading 1"/>
    <w:basedOn w:val="a"/>
    <w:next w:val="a"/>
    <w:link w:val="10"/>
    <w:qFormat/>
    <w:rsid w:val="006A5687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2">
    <w:name w:val="heading 2"/>
    <w:basedOn w:val="1"/>
    <w:next w:val="a"/>
    <w:link w:val="20"/>
    <w:qFormat/>
    <w:rsid w:val="006A5687"/>
    <w:pPr>
      <w:pageBreakBefore w:val="0"/>
      <w:spacing w:before="24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687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6A5687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6A5687"/>
    <w:rPr>
      <w:color w:val="0000FF"/>
      <w:u w:val="single"/>
    </w:rPr>
  </w:style>
  <w:style w:type="paragraph" w:styleId="a4">
    <w:name w:val="Title"/>
    <w:basedOn w:val="a"/>
    <w:link w:val="a5"/>
    <w:qFormat/>
    <w:rsid w:val="006A5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A56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6A56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6A568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A5687"/>
    <w:pPr>
      <w:widowControl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6A5687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8">
    <w:name w:val="Strong"/>
    <w:uiPriority w:val="22"/>
    <w:qFormat/>
    <w:rsid w:val="006A5687"/>
    <w:rPr>
      <w:b/>
      <w:bCs/>
    </w:rPr>
  </w:style>
  <w:style w:type="character" w:styleId="a9">
    <w:name w:val="Emphasis"/>
    <w:basedOn w:val="a0"/>
    <w:uiPriority w:val="20"/>
    <w:qFormat/>
    <w:rsid w:val="006A5687"/>
    <w:rPr>
      <w:i/>
      <w:iCs/>
    </w:rPr>
  </w:style>
  <w:style w:type="paragraph" w:styleId="aa">
    <w:name w:val="No Spacing"/>
    <w:uiPriority w:val="1"/>
    <w:qFormat/>
    <w:rsid w:val="00FE4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uthors">
    <w:name w:val="Authors"/>
    <w:basedOn w:val="a"/>
    <w:next w:val="a"/>
    <w:uiPriority w:val="99"/>
    <w:rsid w:val="00FE4A68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FE4A68"/>
  </w:style>
  <w:style w:type="paragraph" w:customStyle="1" w:styleId="11">
    <w:name w:val="Абзац списка1"/>
    <w:basedOn w:val="a"/>
    <w:rsid w:val="00216874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EE5C38"/>
    <w:pPr>
      <w:spacing w:after="120" w:line="240" w:lineRule="auto"/>
    </w:pPr>
    <w:rPr>
      <w:rFonts w:ascii="Times/Kazakh" w:eastAsia="Times New Roman" w:hAnsi="Times/Kazakh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EE5C38"/>
    <w:rPr>
      <w:rFonts w:ascii="Times/Kazakh" w:eastAsia="Times New Roman" w:hAnsi="Times/Kazakh" w:cs="Times New Roman"/>
      <w:b/>
      <w:sz w:val="28"/>
      <w:szCs w:val="20"/>
    </w:rPr>
  </w:style>
  <w:style w:type="character" w:customStyle="1" w:styleId="7">
    <w:name w:val="Заголовок №7_"/>
    <w:link w:val="70"/>
    <w:uiPriority w:val="99"/>
    <w:rsid w:val="00EE5C38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EE5C38"/>
    <w:pPr>
      <w:shd w:val="clear" w:color="auto" w:fill="FFFFFF"/>
      <w:spacing w:before="420" w:after="240" w:line="240" w:lineRule="atLeast"/>
      <w:outlineLvl w:val="6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687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2">
    <w:name w:val="heading 2"/>
    <w:basedOn w:val="1"/>
    <w:next w:val="a"/>
    <w:link w:val="20"/>
    <w:qFormat/>
    <w:rsid w:val="006A5687"/>
    <w:pPr>
      <w:pageBreakBefore w:val="0"/>
      <w:spacing w:before="24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687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6A5687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styleId="a3">
    <w:name w:val="Hyperlink"/>
    <w:rsid w:val="006A5687"/>
    <w:rPr>
      <w:color w:val="0000FF"/>
      <w:u w:val="single"/>
    </w:rPr>
  </w:style>
  <w:style w:type="paragraph" w:styleId="a4">
    <w:name w:val="Title"/>
    <w:basedOn w:val="a"/>
    <w:link w:val="a5"/>
    <w:qFormat/>
    <w:rsid w:val="006A56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A56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6A56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6A568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A5687"/>
    <w:pPr>
      <w:widowControl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6A5687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8">
    <w:name w:val="Strong"/>
    <w:uiPriority w:val="22"/>
    <w:qFormat/>
    <w:rsid w:val="006A5687"/>
    <w:rPr>
      <w:b/>
      <w:bCs/>
    </w:rPr>
  </w:style>
  <w:style w:type="character" w:styleId="a9">
    <w:name w:val="Emphasis"/>
    <w:basedOn w:val="a0"/>
    <w:uiPriority w:val="20"/>
    <w:qFormat/>
    <w:rsid w:val="006A5687"/>
    <w:rPr>
      <w:i/>
      <w:iCs/>
    </w:rPr>
  </w:style>
  <w:style w:type="paragraph" w:styleId="aa">
    <w:name w:val="No Spacing"/>
    <w:uiPriority w:val="1"/>
    <w:qFormat/>
    <w:rsid w:val="00FE4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uthors">
    <w:name w:val="Authors"/>
    <w:basedOn w:val="a"/>
    <w:next w:val="a"/>
    <w:uiPriority w:val="99"/>
    <w:rsid w:val="00FE4A68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FE4A68"/>
  </w:style>
  <w:style w:type="paragraph" w:customStyle="1" w:styleId="11">
    <w:name w:val="Абзац списка1"/>
    <w:basedOn w:val="a"/>
    <w:rsid w:val="0021687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2017-12-14T07:36:00Z</dcterms:created>
  <dcterms:modified xsi:type="dcterms:W3CDTF">2017-12-14T07:37:00Z</dcterms:modified>
</cp:coreProperties>
</file>